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45B97" w14:textId="77777777" w:rsidR="00B61006" w:rsidRPr="00F0016E" w:rsidRDefault="00B61006" w:rsidP="00B61006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14:paraId="1FF58808" w14:textId="69848AB0" w:rsidR="00AB4047" w:rsidRPr="00B61006" w:rsidRDefault="00AB4047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6100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ООО «АйТек»</w:t>
      </w:r>
    </w:p>
    <w:p w14:paraId="2970604B" w14:textId="2F6AAF29" w:rsidR="00AB4047" w:rsidRPr="00B61006" w:rsidRDefault="00AB4047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6100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СИСТЕМА МЕНЕДЖМЕНТА КАЧЕСТВА</w:t>
      </w:r>
    </w:p>
    <w:p w14:paraId="2ACE82C0" w14:textId="4F7AC4D5" w:rsidR="00B61006" w:rsidRPr="00B61006" w:rsidRDefault="00B61006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14:paraId="33DE0B5A" w14:textId="68664BB7" w:rsidR="00B61006" w:rsidRPr="00B61006" w:rsidRDefault="00B61006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14:paraId="3773AB62" w14:textId="6B82AAC3" w:rsidR="00B61006" w:rsidRPr="00B61006" w:rsidRDefault="00B61006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14:paraId="0EDDE4B8" w14:textId="77777777" w:rsidR="00B61006" w:rsidRPr="00B61006" w:rsidRDefault="00B61006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14:paraId="572AD85D" w14:textId="77777777" w:rsidR="00AB4047" w:rsidRPr="00B61006" w:rsidRDefault="00AB4047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6100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ДОКУМЕНТИРОВАННАЯ ПРОЦЕДУРА</w:t>
      </w:r>
    </w:p>
    <w:p w14:paraId="21BB4DB1" w14:textId="03A37D9F" w:rsidR="00AB4047" w:rsidRPr="00B61006" w:rsidRDefault="00AB4047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6100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ДП-0</w:t>
      </w:r>
      <w:r w:rsidR="0076585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7</w:t>
      </w:r>
      <w:r w:rsidRPr="00B6100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-0</w:t>
      </w:r>
      <w:r w:rsidR="0076585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</w:t>
      </w:r>
      <w:r w:rsidRPr="00B6100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«Управление </w:t>
      </w:r>
      <w:r w:rsidR="0076585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персоналом</w:t>
      </w:r>
      <w:r w:rsidRPr="00B6100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»</w:t>
      </w:r>
    </w:p>
    <w:p w14:paraId="0AB663F8" w14:textId="1225C849" w:rsidR="00B61006" w:rsidRPr="00B61006" w:rsidRDefault="00B61006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14:paraId="4E814BEB" w14:textId="514A6770" w:rsidR="00B61006" w:rsidRPr="00B61006" w:rsidRDefault="00B61006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14:paraId="2E6F1133" w14:textId="75F39F60" w:rsidR="00B61006" w:rsidRPr="00B61006" w:rsidRDefault="00B61006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14:paraId="189EA3BD" w14:textId="77777777" w:rsidR="00B61006" w:rsidRPr="00B61006" w:rsidRDefault="00B61006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30"/>
        <w:gridCol w:w="4850"/>
      </w:tblGrid>
      <w:tr w:rsidR="00AB4047" w:rsidRPr="00B61006" w14:paraId="73F8F45E" w14:textId="77777777" w:rsidTr="00AB404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A033FA" w14:textId="1126A36E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документа:</w:t>
            </w:r>
            <w:r w:rsid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ДП-0</w:t>
            </w:r>
            <w:r w:rsidR="007658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</w:t>
            </w:r>
            <w:r w:rsidR="007658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F6CBE6" w14:textId="77777777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УТВЕРЖДАЮ</w:t>
            </w:r>
          </w:p>
        </w:tc>
      </w:tr>
      <w:tr w:rsidR="00AB4047" w:rsidRPr="00B61006" w14:paraId="2010A1E8" w14:textId="77777777" w:rsidTr="00AB404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C3B4BC" w14:textId="3BDAACBF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Версия:</w:t>
            </w:r>
            <w:r w:rsid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EF96125" w14:textId="77777777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Генеральный директор</w:t>
            </w:r>
          </w:p>
        </w:tc>
      </w:tr>
      <w:tr w:rsidR="00AB4047" w:rsidRPr="00B61006" w14:paraId="062315FF" w14:textId="77777777" w:rsidTr="00AB404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920167A" w14:textId="5464AD4D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введения:</w:t>
            </w: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F0B0DF4" w14:textId="77777777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«АйТек»</w:t>
            </w:r>
          </w:p>
        </w:tc>
      </w:tr>
      <w:tr w:rsidR="00AB4047" w:rsidRPr="00B61006" w14:paraId="194DA082" w14:textId="77777777" w:rsidTr="00AB404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B0F8EA3" w14:textId="005E532F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листов:</w:t>
            </w:r>
            <w:r w:rsid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EDFC320" w14:textId="77777777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4047" w:rsidRPr="00B61006" w14:paraId="3A655375" w14:textId="77777777" w:rsidTr="00AB404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1354B2" w14:textId="5C7F2243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Статус документа:</w:t>
            </w:r>
            <w:r w:rsid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Действующий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AA516B7" w14:textId="77777777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______________________</w:t>
            </w:r>
          </w:p>
        </w:tc>
      </w:tr>
      <w:tr w:rsidR="00AB4047" w:rsidRPr="00B61006" w14:paraId="5954EA29" w14:textId="77777777" w:rsidTr="00AB404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C3F7556" w14:textId="77777777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985492D" w14:textId="77777777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Виноградов К.П.</w:t>
            </w:r>
          </w:p>
        </w:tc>
      </w:tr>
      <w:tr w:rsidR="00AB4047" w:rsidRPr="00B61006" w14:paraId="1C32F375" w14:textId="77777777" w:rsidTr="00AB404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A8042F" w14:textId="77777777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DB53805" w14:textId="35308BA3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B610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» __________ 20</w:t>
            </w:r>
            <w:r w:rsidR="004638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26</w:t>
            </w: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</w:tbl>
    <w:p w14:paraId="69B28899" w14:textId="5AE1BEF0" w:rsidR="00AE3977" w:rsidRDefault="00AE3977" w:rsidP="00AB4047">
      <w:pPr>
        <w:spacing w:before="480" w:after="4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4D300E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outlineLvl w:val="1"/>
        <w:rPr>
          <w:rFonts w:ascii="Times New Roman" w:eastAsia="Times New Roman" w:hAnsi="Times New Roman" w:cs="Segoe UI"/>
          <w:b/>
          <w:bCs/>
          <w:color w:val="0F1115"/>
          <w:sz w:val="28"/>
          <w:szCs w:val="28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8"/>
          <w:szCs w:val="28"/>
          <w:lang w:eastAsia="ru-RU"/>
        </w:rPr>
        <w:t>Содержание</w:t>
      </w:r>
    </w:p>
    <w:p w14:paraId="6D3951FD" w14:textId="3CD32A0F" w:rsidR="00AE3977" w:rsidRPr="00AE3977" w:rsidRDefault="00AE3977" w:rsidP="00AE3977">
      <w:pPr>
        <w:numPr>
          <w:ilvl w:val="0"/>
          <w:numId w:val="38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Назначение</w:t>
      </w:r>
      <w:r w:rsidR="00081FDD">
        <w:rPr>
          <w:rFonts w:ascii="Times New Roman" w:eastAsia="Times New Roman" w:hAnsi="Times New Roman" w:cs="Segoe UI"/>
          <w:color w:val="0F1115"/>
          <w:sz w:val="24"/>
          <w:szCs w:val="24"/>
          <w:lang w:val="en-US" w:eastAsia="ru-RU"/>
        </w:rPr>
        <w:t>……………………………………………………………………….3</w:t>
      </w:r>
    </w:p>
    <w:p w14:paraId="4B0B4CFF" w14:textId="7DBF3925" w:rsidR="00AE3977" w:rsidRPr="00AE3977" w:rsidRDefault="00AE3977" w:rsidP="00AE3977">
      <w:pPr>
        <w:numPr>
          <w:ilvl w:val="0"/>
          <w:numId w:val="38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Область</w:t>
      </w:r>
      <w:r w:rsidR="00081FD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применения</w:t>
      </w:r>
      <w:r w:rsidR="00081FDD">
        <w:rPr>
          <w:rFonts w:ascii="Times New Roman" w:eastAsia="Times New Roman" w:hAnsi="Times New Roman" w:cs="Segoe UI"/>
          <w:color w:val="0F1115"/>
          <w:sz w:val="24"/>
          <w:szCs w:val="24"/>
          <w:lang w:val="en-US" w:eastAsia="ru-RU"/>
        </w:rPr>
        <w:t>……………………………………………………</w:t>
      </w:r>
      <w:r w:rsidR="00081FD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…...</w:t>
      </w:r>
      <w:r w:rsidR="00081FDD">
        <w:rPr>
          <w:rFonts w:ascii="Times New Roman" w:eastAsia="Times New Roman" w:hAnsi="Times New Roman" w:cs="Segoe UI"/>
          <w:color w:val="0F1115"/>
          <w:sz w:val="24"/>
          <w:szCs w:val="24"/>
          <w:lang w:val="en-US" w:eastAsia="ru-RU"/>
        </w:rPr>
        <w:t>…..3</w:t>
      </w:r>
    </w:p>
    <w:p w14:paraId="0B95B6AB" w14:textId="684D961F" w:rsidR="00AE3977" w:rsidRPr="00AE3977" w:rsidRDefault="00AE3977" w:rsidP="00AE3977">
      <w:pPr>
        <w:numPr>
          <w:ilvl w:val="0"/>
          <w:numId w:val="38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Нормативные ссылки</w:t>
      </w:r>
      <w:r w:rsidR="00081FD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………………………………………………………...….3</w:t>
      </w:r>
    </w:p>
    <w:p w14:paraId="098D8468" w14:textId="6D4244CD" w:rsidR="00AE3977" w:rsidRPr="00AE3977" w:rsidRDefault="00AE3977" w:rsidP="00AE3977">
      <w:pPr>
        <w:numPr>
          <w:ilvl w:val="0"/>
          <w:numId w:val="38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Термины и определения</w:t>
      </w:r>
      <w:r w:rsidR="00081FD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…………………………………………………………</w:t>
      </w:r>
      <w:r w:rsidR="009A4B1F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4</w:t>
      </w:r>
    </w:p>
    <w:p w14:paraId="151D4BCC" w14:textId="73F463DE" w:rsidR="00AE3977" w:rsidRPr="00AE3977" w:rsidRDefault="00AE3977" w:rsidP="00AE3977">
      <w:pPr>
        <w:numPr>
          <w:ilvl w:val="0"/>
          <w:numId w:val="38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Ответственность</w:t>
      </w:r>
      <w:r w:rsidR="009A4B1F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……………………………………………………………</w:t>
      </w:r>
      <w:r w:rsidR="00A4700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.</w:t>
      </w:r>
      <w:r w:rsidR="009A4B1F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…...5</w:t>
      </w:r>
    </w:p>
    <w:p w14:paraId="51954E68" w14:textId="38E17A0F" w:rsidR="00AE3977" w:rsidRDefault="00AE3977" w:rsidP="00AE3977">
      <w:pPr>
        <w:numPr>
          <w:ilvl w:val="0"/>
          <w:numId w:val="38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Описание процесса</w:t>
      </w:r>
      <w:r w:rsidR="009A4B1F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………………………………………………………………6</w:t>
      </w:r>
    </w:p>
    <w:p w14:paraId="56558592" w14:textId="62708E3C" w:rsidR="009A4B1F" w:rsidRDefault="00AE3977" w:rsidP="00AE3977">
      <w:pPr>
        <w:shd w:val="clear" w:color="auto" w:fill="FFFFFF"/>
        <w:spacing w:after="0" w:line="360" w:lineRule="auto"/>
        <w:ind w:left="766" w:right="57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6.1. Определение потребности в персонале и компетентности</w:t>
      </w:r>
      <w:r w:rsidR="009A4B1F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………………………6</w:t>
      </w:r>
    </w:p>
    <w:p w14:paraId="4E9E1F9C" w14:textId="0858CF4C" w:rsidR="00AE3977" w:rsidRDefault="00AE3977" w:rsidP="00AE3977">
      <w:pPr>
        <w:shd w:val="clear" w:color="auto" w:fill="FFFFFF"/>
        <w:spacing w:after="0" w:line="360" w:lineRule="auto"/>
        <w:ind w:left="766" w:right="57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6.2. Подбор и приём персонала</w:t>
      </w:r>
      <w:r w:rsidR="009A4B1F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…………………………………………………………6</w:t>
      </w:r>
    </w:p>
    <w:p w14:paraId="0B768408" w14:textId="0DD6CB54" w:rsidR="00AE3977" w:rsidRDefault="00AE3977" w:rsidP="00AE3977">
      <w:pPr>
        <w:shd w:val="clear" w:color="auto" w:fill="FFFFFF"/>
        <w:spacing w:after="0" w:line="360" w:lineRule="auto"/>
        <w:ind w:left="766" w:right="57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6.3. Адаптация, наставничество и вводный инструктаж по СМК</w:t>
      </w:r>
      <w:r w:rsidR="009A4B1F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……………………7</w:t>
      </w:r>
    </w:p>
    <w:p w14:paraId="4A63A89A" w14:textId="0442FDFB" w:rsidR="00AE3977" w:rsidRDefault="00AE3977" w:rsidP="00AE3977">
      <w:pPr>
        <w:shd w:val="clear" w:color="auto" w:fill="FFFFFF"/>
        <w:spacing w:after="0" w:line="360" w:lineRule="auto"/>
        <w:ind w:left="766" w:right="57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6.4. Обучение, переподготовка и повышение квалификации</w:t>
      </w:r>
      <w:r w:rsidR="009A4B1F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…………………….….7</w:t>
      </w:r>
    </w:p>
    <w:p w14:paraId="362CE101" w14:textId="19163CF5" w:rsidR="00AE3977" w:rsidRDefault="00AE3977" w:rsidP="00AE3977">
      <w:pPr>
        <w:shd w:val="clear" w:color="auto" w:fill="FFFFFF"/>
        <w:spacing w:after="0" w:line="360" w:lineRule="auto"/>
        <w:ind w:left="766" w:right="57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6.5. Оценка результативности обучения</w:t>
      </w:r>
      <w:r w:rsidR="009A4B1F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………………………………………………8</w:t>
      </w:r>
    </w:p>
    <w:p w14:paraId="1FF18590" w14:textId="5E7D3365" w:rsidR="00AE3977" w:rsidRPr="00AE3977" w:rsidRDefault="00AE3977" w:rsidP="00AE3977">
      <w:pPr>
        <w:shd w:val="clear" w:color="auto" w:fill="FFFFFF"/>
        <w:spacing w:after="0" w:line="360" w:lineRule="auto"/>
        <w:ind w:left="766" w:right="57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6.6. Поддержание записей по персоналу</w:t>
      </w:r>
      <w:r w:rsidR="009A4B1F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………………………………………………9</w:t>
      </w:r>
    </w:p>
    <w:p w14:paraId="0F9D9E7C" w14:textId="1BD21EA8" w:rsidR="00AE3977" w:rsidRPr="00AE3977" w:rsidRDefault="00AE3977" w:rsidP="00AE3977">
      <w:pPr>
        <w:numPr>
          <w:ilvl w:val="0"/>
          <w:numId w:val="38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Документированная информация (записи)</w:t>
      </w:r>
      <w:r w:rsidR="009A4B1F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……………………………...……..9</w:t>
      </w:r>
    </w:p>
    <w:p w14:paraId="2CD5C53A" w14:textId="31BEE5BC" w:rsidR="00AE3977" w:rsidRPr="00AE3977" w:rsidRDefault="00AE3977" w:rsidP="00AE3977">
      <w:pPr>
        <w:numPr>
          <w:ilvl w:val="0"/>
          <w:numId w:val="38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Мониторинг и анализ процесса</w:t>
      </w:r>
      <w:r w:rsidR="009A4B1F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…………………………………………..……10</w:t>
      </w:r>
    </w:p>
    <w:p w14:paraId="1FFC152B" w14:textId="275055B1" w:rsidR="00AE3977" w:rsidRPr="00AE3977" w:rsidRDefault="00AE3977" w:rsidP="00AE3977">
      <w:pPr>
        <w:numPr>
          <w:ilvl w:val="0"/>
          <w:numId w:val="38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Связь с другими процессами СМК</w:t>
      </w:r>
      <w:r w:rsidR="009A4B1F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……………………………………….……11</w:t>
      </w:r>
    </w:p>
    <w:p w14:paraId="24C4D6F5" w14:textId="2D92D395" w:rsidR="00AE3977" w:rsidRPr="00AE3977" w:rsidRDefault="00AE3977" w:rsidP="00AE3977">
      <w:pPr>
        <w:numPr>
          <w:ilvl w:val="0"/>
          <w:numId w:val="38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Заключительные положения</w:t>
      </w:r>
      <w:r w:rsidR="009A4B1F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…………………………………………….…….11</w:t>
      </w:r>
    </w:p>
    <w:p w14:paraId="2E7741A8" w14:textId="4CE60CB1" w:rsidR="00AE3977" w:rsidRPr="00AE3977" w:rsidRDefault="00AE3977" w:rsidP="00AE3977">
      <w:pPr>
        <w:numPr>
          <w:ilvl w:val="0"/>
          <w:numId w:val="38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Приложения (формы)</w:t>
      </w:r>
      <w:r w:rsidR="009A4B1F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……………………………………………………………</w:t>
      </w:r>
    </w:p>
    <w:p w14:paraId="301E9CE7" w14:textId="21ACCAF1" w:rsidR="00AE3977" w:rsidRPr="00AE3977" w:rsidRDefault="00AE3977" w:rsidP="00AE3977">
      <w:pPr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7CF25125" w14:textId="77777777" w:rsidR="00AE3977" w:rsidRPr="00AE3977" w:rsidRDefault="00AE3977" w:rsidP="00AE3977">
      <w:pPr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761FB7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outlineLvl w:val="1"/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  <w:t>1. НАЗНАЧЕНИЕ</w:t>
      </w:r>
    </w:p>
    <w:p w14:paraId="4BAB6222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1.1. Настоящая документированная процедура устанавливает основные требования к управлению персоналом в ООО «АйТек» (далее – Компания) в рамках Системы менеджмента качества.</w:t>
      </w:r>
    </w:p>
    <w:p w14:paraId="08E0841A" w14:textId="3F079DC9" w:rsid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1.2.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Цель процедуры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– обеспечение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своевременного подбора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и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компетентности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персонала, влияющего на качество продукции и услуг, а также создание условий для постоянного повышения его квалификации и эффективной работы.</w:t>
      </w:r>
    </w:p>
    <w:p w14:paraId="223CEE14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</w:p>
    <w:p w14:paraId="28389371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outlineLvl w:val="1"/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  <w:t>2. ОБЛАСТЬ ПРИМЕНЕНИЯ</w:t>
      </w:r>
    </w:p>
    <w:p w14:paraId="1D7D2028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2.1. Требования процедуры распространяются на все структурные подразделения Компании и весь персонал, деятельность которого влияет на качество продукции и услуг.</w:t>
      </w:r>
    </w:p>
    <w:p w14:paraId="64476AA8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2.2. Процедура устанавливает общие требования к:</w:t>
      </w:r>
    </w:p>
    <w:p w14:paraId="22D39DDA" w14:textId="77777777" w:rsidR="00AE3977" w:rsidRPr="00AE3977" w:rsidRDefault="00AE3977" w:rsidP="00AE3977">
      <w:pPr>
        <w:numPr>
          <w:ilvl w:val="0"/>
          <w:numId w:val="39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определению потребности в персонале;</w:t>
      </w:r>
    </w:p>
    <w:p w14:paraId="2B5B8079" w14:textId="77777777" w:rsidR="00AE3977" w:rsidRPr="00AE3977" w:rsidRDefault="00AE3977" w:rsidP="00AE3977">
      <w:pPr>
        <w:numPr>
          <w:ilvl w:val="0"/>
          <w:numId w:val="39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своевременному подбору и приёму персонала;</w:t>
      </w:r>
    </w:p>
    <w:p w14:paraId="705C7859" w14:textId="77777777" w:rsidR="00AE3977" w:rsidRPr="00AE3977" w:rsidRDefault="00AE3977" w:rsidP="00AE3977">
      <w:pPr>
        <w:numPr>
          <w:ilvl w:val="0"/>
          <w:numId w:val="39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адаптации новых сотрудников, в том числе проведению вводного инструктажа по СМК;</w:t>
      </w:r>
    </w:p>
    <w:p w14:paraId="2681D8BB" w14:textId="77777777" w:rsidR="00AE3977" w:rsidRPr="00AE3977" w:rsidRDefault="00AE3977" w:rsidP="00AE3977">
      <w:pPr>
        <w:numPr>
          <w:ilvl w:val="0"/>
          <w:numId w:val="39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обучению, переподготовке и повышению квалификации;</w:t>
      </w:r>
    </w:p>
    <w:p w14:paraId="5E645513" w14:textId="77777777" w:rsidR="00AE3977" w:rsidRPr="00AE3977" w:rsidRDefault="00AE3977" w:rsidP="00AE3977">
      <w:pPr>
        <w:numPr>
          <w:ilvl w:val="0"/>
          <w:numId w:val="39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оценке результативности обучения;</w:t>
      </w:r>
    </w:p>
    <w:p w14:paraId="4A209D42" w14:textId="168648BD" w:rsidR="00AE3977" w:rsidRDefault="00AE3977" w:rsidP="00AE3977">
      <w:pPr>
        <w:numPr>
          <w:ilvl w:val="0"/>
          <w:numId w:val="39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ведению записей по персоналу.</w:t>
      </w:r>
    </w:p>
    <w:p w14:paraId="38A13B79" w14:textId="77777777" w:rsidR="00AE3977" w:rsidRPr="00AE3977" w:rsidRDefault="00AE3977" w:rsidP="00AE3977">
      <w:pPr>
        <w:shd w:val="clear" w:color="auto" w:fill="FFFFFF"/>
        <w:spacing w:after="0" w:line="360" w:lineRule="auto"/>
        <w:ind w:left="766" w:right="57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</w:p>
    <w:p w14:paraId="603DC145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outlineLvl w:val="1"/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  <w:t>3. НОРМАТИВНЫЕ ССЫЛКИ</w:t>
      </w:r>
    </w:p>
    <w:p w14:paraId="287A7C8A" w14:textId="77777777" w:rsid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3.1. ГОСТ Р ИСО 9001-2015 (ISO 9001:2015), разделы 7.1.2, 7.2, 7.3.</w:t>
      </w:r>
    </w:p>
    <w:p w14:paraId="2A9C0600" w14:textId="77777777" w:rsid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3.2. ГОСТ Р ИСО 9000-2015 «Основные положения и словарь».</w:t>
      </w:r>
    </w:p>
    <w:p w14:paraId="23F2162F" w14:textId="77777777" w:rsid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3.3. РК-01 «Руководство по качеству», разделы 7.1, 7.2, 7.3.</w:t>
      </w:r>
    </w:p>
    <w:p w14:paraId="4D728FE8" w14:textId="77777777" w:rsid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3.4. ДП-07-04 «Управление документацией и записями».</w:t>
      </w:r>
    </w:p>
    <w:p w14:paraId="3C2C5B2B" w14:textId="1C736F5F" w:rsid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3.5. Трудовой кодекс РФ, иные законодательные акты в части, касающейся трудовых отношений.</w:t>
      </w:r>
    </w:p>
    <w:p w14:paraId="13843DE5" w14:textId="53473E60" w:rsidR="00AE3977" w:rsidRDefault="00AE3977">
      <w:pPr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br w:type="page"/>
      </w:r>
    </w:p>
    <w:p w14:paraId="6F30CDF3" w14:textId="77777777" w:rsidR="00AE3977" w:rsidRPr="00AE3977" w:rsidRDefault="00AE3977" w:rsidP="00AE3977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</w:p>
    <w:p w14:paraId="0CB25811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outlineLvl w:val="1"/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  <w:t>4. ТЕРМИНЫ И ОПРЕДЕЛЕНИЯ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1"/>
        <w:gridCol w:w="6403"/>
      </w:tblGrid>
      <w:tr w:rsidR="00AE3977" w:rsidRPr="00AE3977" w14:paraId="1A0D296B" w14:textId="77777777" w:rsidTr="00AE3977">
        <w:trPr>
          <w:tblHeader/>
        </w:trPr>
        <w:tc>
          <w:tcPr>
            <w:tcW w:w="15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E936AE" w14:textId="77777777" w:rsidR="00AE3977" w:rsidRPr="00AE3977" w:rsidRDefault="00AE3977" w:rsidP="00081FDD">
            <w:pPr>
              <w:spacing w:after="0" w:line="360" w:lineRule="auto"/>
              <w:ind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Термин</w:t>
            </w:r>
          </w:p>
        </w:tc>
        <w:tc>
          <w:tcPr>
            <w:tcW w:w="342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E37505" w14:textId="77777777" w:rsidR="00AE3977" w:rsidRPr="00AE3977" w:rsidRDefault="00AE3977" w:rsidP="00AE3977">
            <w:pPr>
              <w:spacing w:after="0" w:line="360" w:lineRule="auto"/>
              <w:ind w:left="57" w:right="57" w:firstLine="709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Определение</w:t>
            </w:r>
          </w:p>
        </w:tc>
      </w:tr>
      <w:tr w:rsidR="00AE3977" w:rsidRPr="00AE3977" w14:paraId="7773B8D3" w14:textId="77777777" w:rsidTr="00AE3977">
        <w:tc>
          <w:tcPr>
            <w:tcW w:w="15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5FAB73B" w14:textId="77777777" w:rsidR="00AE3977" w:rsidRPr="00AE3977" w:rsidRDefault="00AE3977" w:rsidP="00081FDD">
            <w:pPr>
              <w:spacing w:after="0" w:line="360" w:lineRule="auto"/>
              <w:ind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Компетентность</w:t>
            </w:r>
          </w:p>
        </w:tc>
        <w:tc>
          <w:tcPr>
            <w:tcW w:w="34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E53FF3D" w14:textId="77777777" w:rsidR="00AE3977" w:rsidRPr="00AE3977" w:rsidRDefault="00AE3977" w:rsidP="00AE3977">
            <w:pPr>
              <w:spacing w:after="0" w:line="360" w:lineRule="auto"/>
              <w:ind w:left="57" w:right="57" w:firstLine="709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Способность применять знания и навыки для достижения намеченных результатов.</w:t>
            </w:r>
          </w:p>
        </w:tc>
      </w:tr>
      <w:tr w:rsidR="00AE3977" w:rsidRPr="00AE3977" w14:paraId="3B4C4AD8" w14:textId="77777777" w:rsidTr="00AE3977">
        <w:tc>
          <w:tcPr>
            <w:tcW w:w="15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86659F" w14:textId="77777777" w:rsidR="00AE3977" w:rsidRPr="00AE3977" w:rsidRDefault="00AE3977" w:rsidP="00081FDD">
            <w:pPr>
              <w:spacing w:after="0" w:line="360" w:lineRule="auto"/>
              <w:ind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Персонал</w:t>
            </w:r>
          </w:p>
        </w:tc>
        <w:tc>
          <w:tcPr>
            <w:tcW w:w="34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7F55F0E" w14:textId="77777777" w:rsidR="00AE3977" w:rsidRPr="00AE3977" w:rsidRDefault="00AE3977" w:rsidP="00AE3977">
            <w:pPr>
              <w:spacing w:after="0" w:line="360" w:lineRule="auto"/>
              <w:ind w:left="57" w:right="57" w:firstLine="709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Совокупность работников Компании, участвующих в деятельности, влияющей на качество.</w:t>
            </w:r>
          </w:p>
        </w:tc>
      </w:tr>
      <w:tr w:rsidR="00AE3977" w:rsidRPr="00AE3977" w14:paraId="20BB8CCA" w14:textId="77777777" w:rsidTr="00AE3977">
        <w:tc>
          <w:tcPr>
            <w:tcW w:w="15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8E00121" w14:textId="77777777" w:rsidR="00AE3977" w:rsidRPr="00AE3977" w:rsidRDefault="00AE3977" w:rsidP="00081FDD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Подбор персонала</w:t>
            </w:r>
          </w:p>
        </w:tc>
        <w:tc>
          <w:tcPr>
            <w:tcW w:w="34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49845D3" w14:textId="77777777" w:rsidR="00AE3977" w:rsidRPr="00AE3977" w:rsidRDefault="00AE3977" w:rsidP="00AE3977">
            <w:pPr>
              <w:spacing w:after="0" w:line="360" w:lineRule="auto"/>
              <w:ind w:left="57" w:right="57" w:firstLine="709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Процесс поиска, отбора и приёма кандидатов, соответствующих требованиям к должности.</w:t>
            </w:r>
          </w:p>
        </w:tc>
      </w:tr>
      <w:tr w:rsidR="00AE3977" w:rsidRPr="00AE3977" w14:paraId="493923FC" w14:textId="77777777" w:rsidTr="00AE3977">
        <w:tc>
          <w:tcPr>
            <w:tcW w:w="15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614F2C1" w14:textId="77777777" w:rsidR="00AE3977" w:rsidRPr="00AE3977" w:rsidRDefault="00AE3977" w:rsidP="00081FDD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Своевременный подбор</w:t>
            </w:r>
          </w:p>
        </w:tc>
        <w:tc>
          <w:tcPr>
            <w:tcW w:w="34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CB1B9FD" w14:textId="77777777" w:rsidR="00AE3977" w:rsidRPr="00AE3977" w:rsidRDefault="00AE3977" w:rsidP="00AE3977">
            <w:pPr>
              <w:spacing w:after="0" w:line="360" w:lineRule="auto"/>
              <w:ind w:left="57" w:right="57" w:firstLine="709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Подбор персонала в сроки, установленные внутренними нормативными документами, не допускающие простоев или снижения качества из-за отсутствия работника.</w:t>
            </w:r>
          </w:p>
        </w:tc>
      </w:tr>
      <w:tr w:rsidR="00AE3977" w:rsidRPr="00AE3977" w14:paraId="3BE0DC59" w14:textId="77777777" w:rsidTr="00AE3977">
        <w:tc>
          <w:tcPr>
            <w:tcW w:w="15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2644CD" w14:textId="77777777" w:rsidR="00AE3977" w:rsidRPr="00AE3977" w:rsidRDefault="00AE3977" w:rsidP="00081FDD">
            <w:pPr>
              <w:spacing w:after="0" w:line="360" w:lineRule="auto"/>
              <w:ind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Адаптация</w:t>
            </w:r>
          </w:p>
        </w:tc>
        <w:tc>
          <w:tcPr>
            <w:tcW w:w="34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72A4689" w14:textId="77777777" w:rsidR="00AE3977" w:rsidRPr="00AE3977" w:rsidRDefault="00AE3977" w:rsidP="00AE3977">
            <w:pPr>
              <w:spacing w:after="0" w:line="360" w:lineRule="auto"/>
              <w:ind w:left="57" w:right="57" w:firstLine="709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Процесс ознакомления нового сотрудника с Компанией, подразделением, должностными обязанностями и коллективом.</w:t>
            </w:r>
          </w:p>
        </w:tc>
      </w:tr>
      <w:tr w:rsidR="00AE3977" w:rsidRPr="00AE3977" w14:paraId="42046C1E" w14:textId="77777777" w:rsidTr="00AE3977">
        <w:tc>
          <w:tcPr>
            <w:tcW w:w="15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C720F5C" w14:textId="77777777" w:rsidR="00AE3977" w:rsidRPr="00AE3977" w:rsidRDefault="00AE3977" w:rsidP="00081FDD">
            <w:pPr>
              <w:spacing w:after="0" w:line="360" w:lineRule="auto"/>
              <w:ind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Наставник</w:t>
            </w:r>
          </w:p>
        </w:tc>
        <w:tc>
          <w:tcPr>
            <w:tcW w:w="34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EC40BC4" w14:textId="77777777" w:rsidR="00AE3977" w:rsidRPr="00AE3977" w:rsidRDefault="00AE3977" w:rsidP="00AE3977">
            <w:pPr>
              <w:spacing w:after="0" w:line="360" w:lineRule="auto"/>
              <w:ind w:left="57" w:right="57" w:firstLine="709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Опытный сотрудник, назначенный ответственным за введение в должность нового работника.</w:t>
            </w:r>
          </w:p>
        </w:tc>
      </w:tr>
      <w:tr w:rsidR="00AE3977" w:rsidRPr="00AE3977" w14:paraId="71D67C84" w14:textId="77777777" w:rsidTr="00AE3977">
        <w:tc>
          <w:tcPr>
            <w:tcW w:w="15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EB495F0" w14:textId="77777777" w:rsidR="00AE3977" w:rsidRPr="00AE3977" w:rsidRDefault="00AE3977" w:rsidP="00081FDD">
            <w:pPr>
              <w:spacing w:after="0" w:line="360" w:lineRule="auto"/>
              <w:ind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Обучение</w:t>
            </w:r>
          </w:p>
        </w:tc>
        <w:tc>
          <w:tcPr>
            <w:tcW w:w="34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0E8E644" w14:textId="77777777" w:rsidR="00AE3977" w:rsidRPr="00AE3977" w:rsidRDefault="00AE3977" w:rsidP="00AE3977">
            <w:pPr>
              <w:spacing w:after="0" w:line="360" w:lineRule="auto"/>
              <w:ind w:left="57" w:right="57" w:firstLine="709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Процесс получения новых знаний, умений и навыков (внутреннее / внешнее).</w:t>
            </w:r>
          </w:p>
        </w:tc>
      </w:tr>
      <w:tr w:rsidR="00AE3977" w:rsidRPr="00AE3977" w14:paraId="239EA27B" w14:textId="77777777" w:rsidTr="00AE3977">
        <w:tc>
          <w:tcPr>
            <w:tcW w:w="15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C73CE89" w14:textId="77777777" w:rsidR="00AE3977" w:rsidRPr="00AE3977" w:rsidRDefault="00AE3977" w:rsidP="00081FDD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Повышение квалификации</w:t>
            </w:r>
          </w:p>
        </w:tc>
        <w:tc>
          <w:tcPr>
            <w:tcW w:w="34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1C73DE8" w14:textId="77777777" w:rsidR="00AE3977" w:rsidRPr="00AE3977" w:rsidRDefault="00AE3977" w:rsidP="00AE3977">
            <w:pPr>
              <w:spacing w:after="0" w:line="360" w:lineRule="auto"/>
              <w:ind w:left="57" w:right="57" w:firstLine="709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Обновление теоретических и практических знаний в связи с повышением требований к должности или изменением условий работы.</w:t>
            </w:r>
          </w:p>
        </w:tc>
      </w:tr>
      <w:tr w:rsidR="00AE3977" w:rsidRPr="00AE3977" w14:paraId="599F240D" w14:textId="77777777" w:rsidTr="00AE3977">
        <w:tc>
          <w:tcPr>
            <w:tcW w:w="15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7CC212D" w14:textId="77777777" w:rsidR="00AE3977" w:rsidRPr="00AE3977" w:rsidRDefault="00AE3977" w:rsidP="00081FDD">
            <w:pPr>
              <w:spacing w:after="0" w:line="360" w:lineRule="auto"/>
              <w:ind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Переподготовка</w:t>
            </w:r>
          </w:p>
        </w:tc>
        <w:tc>
          <w:tcPr>
            <w:tcW w:w="34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D2182AF" w14:textId="77777777" w:rsidR="00AE3977" w:rsidRPr="00AE3977" w:rsidRDefault="00AE3977" w:rsidP="00AE3977">
            <w:pPr>
              <w:spacing w:after="0" w:line="360" w:lineRule="auto"/>
              <w:ind w:left="57" w:right="57" w:firstLine="709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Получение новой квалификации или профессии.</w:t>
            </w:r>
          </w:p>
        </w:tc>
      </w:tr>
      <w:tr w:rsidR="00AE3977" w:rsidRPr="00AE3977" w14:paraId="34959EBF" w14:textId="77777777" w:rsidTr="00AE3977">
        <w:tc>
          <w:tcPr>
            <w:tcW w:w="15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936F491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Оценка результативности обучения</w:t>
            </w:r>
          </w:p>
        </w:tc>
        <w:tc>
          <w:tcPr>
            <w:tcW w:w="34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C514374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Определение степени достижения целей обучения и влияния обучения на результаты деятельности.</w:t>
            </w:r>
          </w:p>
        </w:tc>
      </w:tr>
    </w:tbl>
    <w:p w14:paraId="19A99529" w14:textId="77777777" w:rsid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outlineLvl w:val="1"/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</w:pPr>
    </w:p>
    <w:p w14:paraId="6AF7C48D" w14:textId="3E59E4C1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outlineLvl w:val="1"/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  <w:t>5. ОТВЕТСТВЕННОСТЬ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6"/>
        <w:gridCol w:w="6358"/>
      </w:tblGrid>
      <w:tr w:rsidR="00AE3977" w:rsidRPr="00AE3977" w14:paraId="321E1F4A" w14:textId="77777777" w:rsidTr="00AE3977">
        <w:trPr>
          <w:tblHeader/>
        </w:trPr>
        <w:tc>
          <w:tcPr>
            <w:tcW w:w="159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E3C33C8" w14:textId="77777777" w:rsidR="00AE3977" w:rsidRPr="00AE3977" w:rsidRDefault="00AE3977" w:rsidP="00081FDD">
            <w:pPr>
              <w:spacing w:after="0" w:line="360" w:lineRule="auto"/>
              <w:ind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Роль / Должность</w:t>
            </w:r>
          </w:p>
        </w:tc>
        <w:tc>
          <w:tcPr>
            <w:tcW w:w="340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9B627D" w14:textId="77777777" w:rsidR="00AE3977" w:rsidRPr="00AE3977" w:rsidRDefault="00AE3977" w:rsidP="00AE3977">
            <w:pPr>
              <w:spacing w:after="0" w:line="360" w:lineRule="auto"/>
              <w:ind w:left="57" w:right="57" w:firstLine="709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Ответственность в рамках процесса</w:t>
            </w:r>
          </w:p>
        </w:tc>
      </w:tr>
      <w:tr w:rsidR="00AE3977" w:rsidRPr="00AE3977" w14:paraId="18EF6CAA" w14:textId="77777777" w:rsidTr="00AE3977">
        <w:tc>
          <w:tcPr>
            <w:tcW w:w="159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8A33778" w14:textId="77777777" w:rsidR="00AE3977" w:rsidRPr="00AE3977" w:rsidRDefault="00AE3977" w:rsidP="00081FDD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Генеральный директор</w:t>
            </w:r>
          </w:p>
        </w:tc>
        <w:tc>
          <w:tcPr>
            <w:tcW w:w="3402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893CB6A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Утверждение планов обучения, решений по ключевым кадровым вопросам (изменение организационной структуры, введение новых должностей, крупные кадровые решения).</w:t>
            </w:r>
          </w:p>
        </w:tc>
      </w:tr>
      <w:tr w:rsidR="00AE3977" w:rsidRPr="00AE3977" w14:paraId="3B25C499" w14:textId="77777777" w:rsidTr="00AE3977">
        <w:tc>
          <w:tcPr>
            <w:tcW w:w="159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428705A" w14:textId="77777777" w:rsidR="00AE3977" w:rsidRPr="00AE3977" w:rsidRDefault="00AE3977" w:rsidP="00081FDD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Руководитель отдела персонала</w:t>
            </w:r>
          </w:p>
        </w:tc>
        <w:tc>
          <w:tcPr>
            <w:tcW w:w="3402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E6B0830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Обеспечение ресурсами процесса управления персоналом, контроль эффективности подбора и адаптации, взаимодействие с руководством Компании по кадровым вопросам.</w:t>
            </w:r>
          </w:p>
        </w:tc>
      </w:tr>
      <w:tr w:rsidR="00AE3977" w:rsidRPr="00AE3977" w14:paraId="74C845A9" w14:textId="77777777" w:rsidTr="00AE3977">
        <w:tc>
          <w:tcPr>
            <w:tcW w:w="159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2F3ED09" w14:textId="77777777" w:rsidR="00AE3977" w:rsidRPr="00AE3977" w:rsidRDefault="00AE3977" w:rsidP="00081FDD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Ведущий менеджер по персоналу</w:t>
            </w:r>
          </w:p>
        </w:tc>
        <w:tc>
          <w:tcPr>
            <w:tcW w:w="3402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2D948BC" w14:textId="42191873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Владелец процесса.</w:t>
            </w: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 xml:space="preserve"> </w:t>
            </w: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Организация и координация подбора, адаптации, обучения, ведение кадрового делопроизводства, контроль исполнения требований ДП, подготовка отчётности.</w:t>
            </w:r>
          </w:p>
        </w:tc>
      </w:tr>
      <w:tr w:rsidR="00AE3977" w:rsidRPr="00AE3977" w14:paraId="3894D9F4" w14:textId="77777777" w:rsidTr="00AE3977">
        <w:tc>
          <w:tcPr>
            <w:tcW w:w="159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2255DC7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Главный специалист СМК по стандартизации и сертификации</w:t>
            </w:r>
          </w:p>
        </w:tc>
        <w:tc>
          <w:tcPr>
            <w:tcW w:w="3402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E8B7F06" w14:textId="210D4731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Проведение</w:t>
            </w: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 xml:space="preserve"> </w:t>
            </w: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вводного инструктажа для новых сотрудников</w:t>
            </w: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 xml:space="preserve"> </w:t>
            </w: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по требованиям ISO 9001, документированным процедурам СМК и основным процессам Компании. Участие в оценке компетентности персонала при проведении внутренних аудитов.</w:t>
            </w:r>
          </w:p>
        </w:tc>
      </w:tr>
      <w:tr w:rsidR="00AE3977" w:rsidRPr="00AE3977" w14:paraId="0C7EAA2B" w14:textId="77777777" w:rsidTr="00AE3977">
        <w:tc>
          <w:tcPr>
            <w:tcW w:w="159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17A3823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Руководители подразделений (владельцы процессов)</w:t>
            </w:r>
          </w:p>
        </w:tc>
        <w:tc>
          <w:tcPr>
            <w:tcW w:w="3402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8C87008" w14:textId="77777777" w:rsidR="00AE3977" w:rsidRPr="00AE3977" w:rsidRDefault="00AE3977" w:rsidP="00A4700D">
            <w:pPr>
              <w:spacing w:after="0" w:line="360" w:lineRule="auto"/>
              <w:ind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Определение потребности в персонале и обучении, участие в подборе и адаптации, оценка компетентности сотрудников, инициирование обучения, контроль применения полученных знаний.</w:t>
            </w:r>
          </w:p>
        </w:tc>
      </w:tr>
      <w:tr w:rsidR="00AE3977" w:rsidRPr="00AE3977" w14:paraId="6B9B711E" w14:textId="77777777" w:rsidTr="00AE3977">
        <w:tc>
          <w:tcPr>
            <w:tcW w:w="159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252DD21" w14:textId="77777777" w:rsidR="00AE3977" w:rsidRPr="00AE3977" w:rsidRDefault="00AE3977" w:rsidP="00AE3977">
            <w:pPr>
              <w:spacing w:after="0" w:line="360" w:lineRule="auto"/>
              <w:ind w:left="57" w:right="57" w:firstLine="709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Наставники</w:t>
            </w:r>
          </w:p>
        </w:tc>
        <w:tc>
          <w:tcPr>
            <w:tcW w:w="3402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FFA2CF4" w14:textId="77777777" w:rsidR="00AE3977" w:rsidRPr="00AE3977" w:rsidRDefault="00AE3977" w:rsidP="00A4700D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Введение новых сотрудников в должность, передача практических навыков, контроль выполнения задач в период адаптации.</w:t>
            </w:r>
          </w:p>
        </w:tc>
      </w:tr>
      <w:tr w:rsidR="00AE3977" w:rsidRPr="00AE3977" w14:paraId="56451A8E" w14:textId="77777777" w:rsidTr="00AE3977">
        <w:tc>
          <w:tcPr>
            <w:tcW w:w="159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54F7C11" w14:textId="77777777" w:rsidR="00AE3977" w:rsidRPr="00AE3977" w:rsidRDefault="00AE3977" w:rsidP="00AE3977">
            <w:pPr>
              <w:spacing w:after="0" w:line="360" w:lineRule="auto"/>
              <w:ind w:left="57" w:right="57" w:firstLine="709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Все сотрудники</w:t>
            </w:r>
          </w:p>
        </w:tc>
        <w:tc>
          <w:tcPr>
            <w:tcW w:w="3402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5576EDF" w14:textId="77777777" w:rsidR="00AE3977" w:rsidRPr="00AE3977" w:rsidRDefault="00AE3977" w:rsidP="00A4700D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Поддержание и развитие собственной компетентности, выполнение требований к обучению, участие в оценке.</w:t>
            </w:r>
          </w:p>
        </w:tc>
      </w:tr>
    </w:tbl>
    <w:p w14:paraId="263503D1" w14:textId="77777777" w:rsid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outlineLvl w:val="1"/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</w:pPr>
    </w:p>
    <w:p w14:paraId="3418A69C" w14:textId="1570DF59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outlineLvl w:val="1"/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  <w:t>6. ОПИСАНИЕ ПРОЦЕССА</w:t>
      </w:r>
    </w:p>
    <w:p w14:paraId="30BC6D2A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outlineLvl w:val="2"/>
        <w:rPr>
          <w:rFonts w:ascii="Times New Roman" w:eastAsia="Times New Roman" w:hAnsi="Times New Roman" w:cs="Segoe UI"/>
          <w:b/>
          <w:bCs/>
          <w:color w:val="0F1115"/>
          <w:sz w:val="24"/>
          <w:szCs w:val="30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30"/>
          <w:lang w:eastAsia="ru-RU"/>
        </w:rPr>
        <w:t>6.1. Определение потребности в персонале и компетентности</w:t>
      </w:r>
    </w:p>
    <w:p w14:paraId="47B4AA77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6.1.1. Потребность в персонале определяется руководителями подразделений на основе:</w:t>
      </w:r>
    </w:p>
    <w:p w14:paraId="78FC78A2" w14:textId="77777777" w:rsidR="00AE3977" w:rsidRPr="00AE3977" w:rsidRDefault="00AE3977" w:rsidP="00AE3977">
      <w:pPr>
        <w:numPr>
          <w:ilvl w:val="0"/>
          <w:numId w:val="40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штатного расписания;</w:t>
      </w:r>
    </w:p>
    <w:p w14:paraId="08ACE427" w14:textId="77777777" w:rsidR="00AE3977" w:rsidRPr="00AE3977" w:rsidRDefault="00AE3977" w:rsidP="00AE3977">
      <w:pPr>
        <w:numPr>
          <w:ilvl w:val="0"/>
          <w:numId w:val="40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целей и задач подразделения;</w:t>
      </w:r>
    </w:p>
    <w:p w14:paraId="6BB96509" w14:textId="77777777" w:rsidR="00AE3977" w:rsidRPr="00AE3977" w:rsidRDefault="00AE3977" w:rsidP="00AE3977">
      <w:pPr>
        <w:numPr>
          <w:ilvl w:val="0"/>
          <w:numId w:val="40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изменений в объёме работ, технологиях, структуре.</w:t>
      </w:r>
    </w:p>
    <w:p w14:paraId="4266054D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6.1.2. Требования к компетентности по каждой должности устанавливаются в:</w:t>
      </w:r>
    </w:p>
    <w:p w14:paraId="5EE63EB3" w14:textId="77777777" w:rsidR="00AE3977" w:rsidRPr="00AE3977" w:rsidRDefault="00AE3977" w:rsidP="00AE3977">
      <w:pPr>
        <w:numPr>
          <w:ilvl w:val="0"/>
          <w:numId w:val="41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должностных (рабочих) инструкциях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 (образование, опыт, знания, навыки);</w:t>
      </w:r>
    </w:p>
    <w:p w14:paraId="4200502A" w14:textId="77777777" w:rsidR="00AE3977" w:rsidRPr="00AE3977" w:rsidRDefault="00AE3977" w:rsidP="00AE3977">
      <w:pPr>
        <w:numPr>
          <w:ilvl w:val="0"/>
          <w:numId w:val="41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профессиональных стандартах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 (при наличии).</w:t>
      </w:r>
    </w:p>
    <w:p w14:paraId="21102DC2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outlineLvl w:val="2"/>
        <w:rPr>
          <w:rFonts w:ascii="Times New Roman" w:eastAsia="Times New Roman" w:hAnsi="Times New Roman" w:cs="Segoe UI"/>
          <w:b/>
          <w:bCs/>
          <w:color w:val="0F1115"/>
          <w:sz w:val="24"/>
          <w:szCs w:val="30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30"/>
          <w:lang w:eastAsia="ru-RU"/>
        </w:rPr>
        <w:t>6.2. Подбор и приём персонала</w:t>
      </w:r>
    </w:p>
    <w:p w14:paraId="04B81E6F" w14:textId="1FC0AF91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6.2.1. При возникновении вакансии руководитель оформляет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«Заявку на подбор персонала» (Приложение А)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и передаёт её ведущему менеджеру по персоналу.</w:t>
      </w:r>
    </w:p>
    <w:p w14:paraId="26742938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6.2.2. Ведущий менеджер по персоналу организует поиск кандидатов (внутренние и внешние источники), проводит первичный отбор и передаёт отобранных кандидатов руководителю подразделения для финального собеседования.</w:t>
      </w:r>
    </w:p>
    <w:p w14:paraId="515E1937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6.2.3. Решение о приёме оформляется в соответствии с Трудовым кодексом РФ (трудовой договор, приказ о приёме).</w:t>
      </w:r>
    </w:p>
    <w:p w14:paraId="21FA44F3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6.2.4. Записи по подбору (заявки, резюме, результаты собеседований) хранятся у ведущего менеджера по персоналу в течение срока, установленного номенклатурой дел.</w:t>
      </w:r>
    </w:p>
    <w:p w14:paraId="1933DC52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outlineLvl w:val="2"/>
        <w:rPr>
          <w:rFonts w:ascii="Times New Roman" w:eastAsia="Times New Roman" w:hAnsi="Times New Roman" w:cs="Segoe UI"/>
          <w:b/>
          <w:bCs/>
          <w:color w:val="0F1115"/>
          <w:sz w:val="24"/>
          <w:szCs w:val="30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30"/>
          <w:lang w:eastAsia="ru-RU"/>
        </w:rPr>
        <w:t>6.3. Адаптация, наставничество и вводный инструктаж по СМК</w:t>
      </w:r>
    </w:p>
    <w:p w14:paraId="7597F88C" w14:textId="2FF399E8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6.3.1. Для каждого нового сотрудника на период испытательного срока (или на срок до 3 месяцев) назначается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наставник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из числа опытных работников подразделения. Наставник помогает новому сотруднику освоиться в коллективе, изучить рабочие процессы и документы, а также контролирует выполнение задач в период адаптации.</w:t>
      </w:r>
    </w:p>
    <w:p w14:paraId="62270CFE" w14:textId="3194233D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6.3.2. Руководитель подразделения совместно с наставником разрабатывает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«План-график адаптации» (Приложение Б)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, который включает перечень ознакомительных мероприятий, профессиональных задач и сроков их выполнения.</w:t>
      </w:r>
    </w:p>
    <w:p w14:paraId="0F2A491D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6.3.3. По окончании испытательного срока руководитель подразделения совместно с наставником оценивает результаты адаптации. При положительной оценке оформляется решение о завершении испытательного срока; при неудовлетворительной – принимается решение о продлении срока или прекращении трудовых отношений.</w:t>
      </w:r>
    </w:p>
    <w:p w14:paraId="64439308" w14:textId="0542F819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6.3.4.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Вводный инструктаж по СМК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для новых сотрудников (ознакомление с требованиями ISO 9001, документацией СМК, основными процессами и порядком работы с документами) проводит </w:t>
      </w: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главный специалист СМК по стандартизации и сертификации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. Инструктаж проводится в течение первой недели работы сотрудника. Факт прохождения инструктажа фиксируется в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Листе ознакомления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(форма 7.5-03 ДП-07-04 «Управление документацией и записями»).</w:t>
      </w:r>
    </w:p>
    <w:p w14:paraId="0F6C8E46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outlineLvl w:val="2"/>
        <w:rPr>
          <w:rFonts w:ascii="Times New Roman" w:eastAsia="Times New Roman" w:hAnsi="Times New Roman" w:cs="Segoe UI"/>
          <w:b/>
          <w:bCs/>
          <w:color w:val="0F1115"/>
          <w:sz w:val="24"/>
          <w:szCs w:val="30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30"/>
          <w:lang w:eastAsia="ru-RU"/>
        </w:rPr>
        <w:t>6.4. Обучение, переподготовка и повышение квалификации</w:t>
      </w:r>
    </w:p>
    <w:p w14:paraId="529ACA47" w14:textId="1A669AE5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6.4.1.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Потребность в обучении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определяется на основе:</w:t>
      </w:r>
    </w:p>
    <w:p w14:paraId="174EDE23" w14:textId="77777777" w:rsidR="00AE3977" w:rsidRPr="00AE3977" w:rsidRDefault="00AE3977" w:rsidP="00AE3977">
      <w:pPr>
        <w:numPr>
          <w:ilvl w:val="0"/>
          <w:numId w:val="42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анализа соответствия квалификации сотрудников требованиям должности;</w:t>
      </w:r>
    </w:p>
    <w:p w14:paraId="47AC9E1C" w14:textId="77777777" w:rsidR="00AE3977" w:rsidRPr="00AE3977" w:rsidRDefault="00AE3977" w:rsidP="00AE3977">
      <w:pPr>
        <w:numPr>
          <w:ilvl w:val="0"/>
          <w:numId w:val="42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результатов внутренних и внешних аудитов;</w:t>
      </w:r>
    </w:p>
    <w:p w14:paraId="443A7742" w14:textId="77777777" w:rsidR="00AE3977" w:rsidRPr="00AE3977" w:rsidRDefault="00AE3977" w:rsidP="00AE3977">
      <w:pPr>
        <w:numPr>
          <w:ilvl w:val="0"/>
          <w:numId w:val="42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изменений в технологиях, оборудовании, нормативных требованиях;</w:t>
      </w:r>
    </w:p>
    <w:p w14:paraId="11FDE5B6" w14:textId="77777777" w:rsidR="00AE3977" w:rsidRPr="00AE3977" w:rsidRDefault="00AE3977" w:rsidP="00AE3977">
      <w:pPr>
        <w:numPr>
          <w:ilvl w:val="0"/>
          <w:numId w:val="42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внедрения новых продуктов, услуг, процессов;</w:t>
      </w:r>
    </w:p>
    <w:p w14:paraId="54623C93" w14:textId="77777777" w:rsidR="00AE3977" w:rsidRPr="00AE3977" w:rsidRDefault="00AE3977" w:rsidP="00AE3977">
      <w:pPr>
        <w:numPr>
          <w:ilvl w:val="0"/>
          <w:numId w:val="42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индивидуальных планов развития сотрудников;</w:t>
      </w:r>
    </w:p>
    <w:p w14:paraId="57BABBDA" w14:textId="77777777" w:rsidR="00AE3977" w:rsidRPr="00AE3977" w:rsidRDefault="00AE3977" w:rsidP="00AE3977">
      <w:pPr>
        <w:numPr>
          <w:ilvl w:val="0"/>
          <w:numId w:val="42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заявок руководителей подразделений.</w:t>
      </w:r>
    </w:p>
    <w:p w14:paraId="31C57BFA" w14:textId="624D869B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6.4.2.</w:t>
      </w:r>
      <w:r>
        <w:rPr>
          <w:rFonts w:ascii="Times New Roman" w:eastAsia="Times New Roman" w:hAnsi="Times New Roman" w:cs="Segoe UI"/>
          <w:color w:val="0F1115"/>
          <w:sz w:val="24"/>
          <w:szCs w:val="24"/>
          <w:lang w:val="en-US" w:eastAsia="ru-RU"/>
        </w:rPr>
        <w:t xml:space="preserve"> </w:t>
      </w: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Формы обучения:</w:t>
      </w:r>
    </w:p>
    <w:p w14:paraId="0032013D" w14:textId="585B558A" w:rsidR="00AE3977" w:rsidRPr="00AE3977" w:rsidRDefault="00AE3977" w:rsidP="00AE3977">
      <w:pPr>
        <w:numPr>
          <w:ilvl w:val="0"/>
          <w:numId w:val="43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внутреннее обучение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(проводится силами Компании: наставничество, инструктажи, тренинги, стажировки);</w:t>
      </w:r>
    </w:p>
    <w:p w14:paraId="1966255A" w14:textId="56396640" w:rsidR="00AE3977" w:rsidRPr="00AE3977" w:rsidRDefault="00AE3977" w:rsidP="00AE3977">
      <w:pPr>
        <w:numPr>
          <w:ilvl w:val="0"/>
          <w:numId w:val="43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внешнее обучение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(проводится сторонними образовательными организациями, тренинговыми центрами и т.п.).</w:t>
      </w:r>
    </w:p>
    <w:p w14:paraId="7EB3BD44" w14:textId="73E3AC75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6.4.3.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Общие требования к внешнему обучению:</w:t>
      </w:r>
    </w:p>
    <w:p w14:paraId="5070E487" w14:textId="177079C7" w:rsidR="00AE3977" w:rsidRPr="00AE3977" w:rsidRDefault="00AE3977" w:rsidP="00AE3977">
      <w:pPr>
        <w:numPr>
          <w:ilvl w:val="0"/>
          <w:numId w:val="44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Инициатором внешнего обучения выступает руководитель подразделения, который оформляет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«Заявку на обучение» (Приложение В)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.</w:t>
      </w:r>
    </w:p>
    <w:p w14:paraId="15FBE0A5" w14:textId="77777777" w:rsidR="00AE3977" w:rsidRPr="00AE3977" w:rsidRDefault="00AE3977" w:rsidP="00AE3977">
      <w:pPr>
        <w:numPr>
          <w:ilvl w:val="0"/>
          <w:numId w:val="44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Ведущий менеджер по персоналу координирует выбор провайдера, заключение договора и оплату обучения в рамках утверждённого бюджета.</w:t>
      </w:r>
    </w:p>
    <w:p w14:paraId="7AE5C5FF" w14:textId="77777777" w:rsidR="00AE3977" w:rsidRPr="00AE3977" w:rsidRDefault="00AE3977" w:rsidP="00AE3977">
      <w:pPr>
        <w:numPr>
          <w:ilvl w:val="0"/>
          <w:numId w:val="44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По окончании внешнего обучения сотрудник обязан представить копию документа, подтверждающего обучение (удостоверение, сертификат, диплом), и принять участие в оценке результативности обучения (п. 6.5).</w:t>
      </w:r>
    </w:p>
    <w:p w14:paraId="5BE9C058" w14:textId="0613438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6.4.4. Руководители подразделений ежегодно (при необходимости – чаще) подают ведущему менеджеру по персоналу предложения по обучению. На их основе формируется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«План обучения персонала» (Приложение Г)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на год (с разбивкой по кварталам). План обучения утверждается Генеральным директором.</w:t>
      </w:r>
    </w:p>
    <w:p w14:paraId="3184E1C9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outlineLvl w:val="2"/>
        <w:rPr>
          <w:rFonts w:ascii="Times New Roman" w:eastAsia="Times New Roman" w:hAnsi="Times New Roman" w:cs="Segoe UI"/>
          <w:b/>
          <w:bCs/>
          <w:color w:val="0F1115"/>
          <w:sz w:val="24"/>
          <w:szCs w:val="30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30"/>
          <w:lang w:eastAsia="ru-RU"/>
        </w:rPr>
        <w:t>6.5. Оценка результативности обучения</w:t>
      </w:r>
    </w:p>
    <w:p w14:paraId="51D6B27C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6.5.1. По завершении обучения (внешнего или внутреннего) проводится оценка его результативности: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0"/>
        <w:gridCol w:w="3629"/>
        <w:gridCol w:w="3025"/>
      </w:tblGrid>
      <w:tr w:rsidR="00AE3977" w:rsidRPr="00AE3977" w14:paraId="73046FB3" w14:textId="77777777" w:rsidTr="00AE3977">
        <w:trPr>
          <w:tblHeader/>
        </w:trPr>
        <w:tc>
          <w:tcPr>
            <w:tcW w:w="146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48A306A" w14:textId="77777777" w:rsidR="00AE3977" w:rsidRPr="00AE3977" w:rsidRDefault="00AE3977" w:rsidP="00AE3977">
            <w:pPr>
              <w:spacing w:after="0" w:line="360" w:lineRule="auto"/>
              <w:ind w:left="57" w:right="57" w:firstLine="709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Уровень оценки</w:t>
            </w:r>
          </w:p>
        </w:tc>
        <w:tc>
          <w:tcPr>
            <w:tcW w:w="196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702588" w14:textId="77777777" w:rsidR="00AE3977" w:rsidRPr="00AE3977" w:rsidRDefault="00AE3977" w:rsidP="00AE3977">
            <w:pPr>
              <w:spacing w:after="0" w:line="360" w:lineRule="auto"/>
              <w:ind w:left="57" w:right="57" w:firstLine="709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Метод</w:t>
            </w:r>
          </w:p>
        </w:tc>
        <w:tc>
          <w:tcPr>
            <w:tcW w:w="157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D5C8FC6" w14:textId="77777777" w:rsidR="00AE3977" w:rsidRPr="00AE3977" w:rsidRDefault="00AE3977" w:rsidP="00AE3977">
            <w:pPr>
              <w:spacing w:after="0" w:line="360" w:lineRule="auto"/>
              <w:ind w:left="57" w:right="57" w:firstLine="709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Ответственный</w:t>
            </w:r>
          </w:p>
        </w:tc>
      </w:tr>
      <w:tr w:rsidR="00AE3977" w:rsidRPr="00AE3977" w14:paraId="12F2C8C6" w14:textId="77777777" w:rsidTr="00AE3977">
        <w:tc>
          <w:tcPr>
            <w:tcW w:w="146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C3E1EE4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Непосредственная реакция</w:t>
            </w:r>
          </w:p>
        </w:tc>
        <w:tc>
          <w:tcPr>
            <w:tcW w:w="196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33C3DB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Анкетирование участников сразу после обучения</w:t>
            </w:r>
          </w:p>
        </w:tc>
        <w:tc>
          <w:tcPr>
            <w:tcW w:w="157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AED76C9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Ведущий менеджер по персоналу</w:t>
            </w:r>
          </w:p>
        </w:tc>
      </w:tr>
      <w:tr w:rsidR="00AE3977" w:rsidRPr="00AE3977" w14:paraId="586A12EF" w14:textId="77777777" w:rsidTr="00AE3977">
        <w:tc>
          <w:tcPr>
            <w:tcW w:w="146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70D1FE9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Оценка знаний</w:t>
            </w:r>
          </w:p>
        </w:tc>
        <w:tc>
          <w:tcPr>
            <w:tcW w:w="196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8DE82A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Тестирование, зачёт, экзамен</w:t>
            </w:r>
          </w:p>
        </w:tc>
        <w:tc>
          <w:tcPr>
            <w:tcW w:w="157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81067C6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Руководитель подразделения / Наставник</w:t>
            </w:r>
          </w:p>
        </w:tc>
      </w:tr>
      <w:tr w:rsidR="00AE3977" w:rsidRPr="00AE3977" w14:paraId="3053A2AA" w14:textId="77777777" w:rsidTr="00AE3977">
        <w:tc>
          <w:tcPr>
            <w:tcW w:w="146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8654C43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Оценка применения</w:t>
            </w:r>
          </w:p>
        </w:tc>
        <w:tc>
          <w:tcPr>
            <w:tcW w:w="196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2BA6B1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Наблюдение за работой, анализ выполнения задач</w:t>
            </w:r>
          </w:p>
        </w:tc>
        <w:tc>
          <w:tcPr>
            <w:tcW w:w="157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2A6B3FB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Руководитель подразделения</w:t>
            </w:r>
          </w:p>
        </w:tc>
      </w:tr>
      <w:tr w:rsidR="00AE3977" w:rsidRPr="00AE3977" w14:paraId="292DFF09" w14:textId="77777777" w:rsidTr="00AE3977">
        <w:tc>
          <w:tcPr>
            <w:tcW w:w="146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3941E9D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Оценка результатов</w:t>
            </w:r>
          </w:p>
        </w:tc>
        <w:tc>
          <w:tcPr>
            <w:tcW w:w="196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67321F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Анализ показателей процесса (снижение брака, рост производительности и т.п.)</w:t>
            </w:r>
          </w:p>
        </w:tc>
        <w:tc>
          <w:tcPr>
            <w:tcW w:w="157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5FA94DE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Руководитель подразделения</w:t>
            </w:r>
          </w:p>
        </w:tc>
      </w:tr>
    </w:tbl>
    <w:p w14:paraId="649DD5CF" w14:textId="5DDFB18B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6.5.2. Если обучение признано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нерезультативным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, руководитель подразделения инициирует повторное обучение или корректирующие действия (в рамках ДП-10-01).</w:t>
      </w:r>
    </w:p>
    <w:p w14:paraId="1620425D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6.5.3. Результаты оценки обучения фиксируются в отчётах, протоколах и хранятся у ведущего менеджера по персоналу.</w:t>
      </w:r>
    </w:p>
    <w:p w14:paraId="6E9EAD4B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outlineLvl w:val="2"/>
        <w:rPr>
          <w:rFonts w:ascii="Times New Roman" w:eastAsia="Times New Roman" w:hAnsi="Times New Roman" w:cs="Segoe UI"/>
          <w:b/>
          <w:bCs/>
          <w:color w:val="0F1115"/>
          <w:sz w:val="24"/>
          <w:szCs w:val="30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30"/>
          <w:lang w:eastAsia="ru-RU"/>
        </w:rPr>
        <w:t>6.6. Поддержание записей по персоналу</w:t>
      </w:r>
    </w:p>
    <w:p w14:paraId="586B0956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6.6.1. Ведущий менеджер по персоналу обеспечивает ведение и хранение следующих записей:</w:t>
      </w:r>
    </w:p>
    <w:p w14:paraId="1D520215" w14:textId="77777777" w:rsidR="00AE3977" w:rsidRPr="00AE3977" w:rsidRDefault="00AE3977" w:rsidP="00AE3977">
      <w:pPr>
        <w:numPr>
          <w:ilvl w:val="0"/>
          <w:numId w:val="45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личные дела сотрудников (трудовые договоры, приказы, документы об образовании);</w:t>
      </w:r>
    </w:p>
    <w:p w14:paraId="6E26B14C" w14:textId="77777777" w:rsidR="00AE3977" w:rsidRPr="00AE3977" w:rsidRDefault="00AE3977" w:rsidP="00AE3977">
      <w:pPr>
        <w:numPr>
          <w:ilvl w:val="0"/>
          <w:numId w:val="45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заявки на подбор персонала;</w:t>
      </w:r>
    </w:p>
    <w:p w14:paraId="5D6CB05C" w14:textId="77777777" w:rsidR="00AE3977" w:rsidRPr="00AE3977" w:rsidRDefault="00AE3977" w:rsidP="00AE3977">
      <w:pPr>
        <w:numPr>
          <w:ilvl w:val="0"/>
          <w:numId w:val="45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планы-графики адаптации;</w:t>
      </w:r>
    </w:p>
    <w:p w14:paraId="2DB6AE16" w14:textId="77777777" w:rsidR="00AE3977" w:rsidRPr="00AE3977" w:rsidRDefault="00AE3977" w:rsidP="00AE3977">
      <w:pPr>
        <w:numPr>
          <w:ilvl w:val="0"/>
          <w:numId w:val="45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планы обучения;</w:t>
      </w:r>
    </w:p>
    <w:p w14:paraId="544154B6" w14:textId="77777777" w:rsidR="00AE3977" w:rsidRPr="00AE3977" w:rsidRDefault="00AE3977" w:rsidP="00AE3977">
      <w:pPr>
        <w:numPr>
          <w:ilvl w:val="0"/>
          <w:numId w:val="45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заявки на обучение;</w:t>
      </w:r>
    </w:p>
    <w:p w14:paraId="695BB856" w14:textId="77777777" w:rsidR="00AE3977" w:rsidRPr="00AE3977" w:rsidRDefault="00AE3977" w:rsidP="00AE3977">
      <w:pPr>
        <w:numPr>
          <w:ilvl w:val="0"/>
          <w:numId w:val="45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документы, подтверждающие прохождение обучения (удостоверения, сертификаты, протоколы);</w:t>
      </w:r>
    </w:p>
    <w:p w14:paraId="7EBB9C7F" w14:textId="77777777" w:rsidR="00AE3977" w:rsidRPr="00AE3977" w:rsidRDefault="00AE3977" w:rsidP="00AE3977">
      <w:pPr>
        <w:numPr>
          <w:ilvl w:val="0"/>
          <w:numId w:val="45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результаты оценки обучения;</w:t>
      </w:r>
    </w:p>
    <w:p w14:paraId="7E6FAB7E" w14:textId="77777777" w:rsidR="00AE3977" w:rsidRPr="00AE3977" w:rsidRDefault="00AE3977" w:rsidP="00AE3977">
      <w:pPr>
        <w:numPr>
          <w:ilvl w:val="0"/>
          <w:numId w:val="45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журналы инструктажей (в части, касающейся СМК).</w:t>
      </w:r>
    </w:p>
    <w:p w14:paraId="1D130E9D" w14:textId="69AB1974" w:rsid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6.6.2. Управление записями осуществляется в соответствии с ДП-07-04 «Управление документацией и записями».</w:t>
      </w:r>
    </w:p>
    <w:p w14:paraId="63FC6FEC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</w:p>
    <w:p w14:paraId="7F247107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outlineLvl w:val="1"/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  <w:t>7. ДОКУМЕНТИРОВАННАЯ ИНФОРМАЦИЯ (ЗАПИСИ)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9"/>
        <w:gridCol w:w="2959"/>
        <w:gridCol w:w="2576"/>
        <w:gridCol w:w="1840"/>
      </w:tblGrid>
      <w:tr w:rsidR="00AE3977" w:rsidRPr="00AE3977" w14:paraId="76821FAD" w14:textId="77777777" w:rsidTr="00AE3977">
        <w:trPr>
          <w:tblHeader/>
        </w:trPr>
        <w:tc>
          <w:tcPr>
            <w:tcW w:w="111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4110B23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Код формы</w:t>
            </w:r>
          </w:p>
        </w:tc>
        <w:tc>
          <w:tcPr>
            <w:tcW w:w="140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E4FF48" w14:textId="77777777" w:rsidR="00AE3977" w:rsidRPr="00AE3977" w:rsidRDefault="00AE3977" w:rsidP="00AE3977">
            <w:pPr>
              <w:spacing w:after="0" w:line="360" w:lineRule="auto"/>
              <w:ind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Наименование</w:t>
            </w:r>
          </w:p>
        </w:tc>
        <w:tc>
          <w:tcPr>
            <w:tcW w:w="143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221E29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Ответственный за хранение</w:t>
            </w:r>
          </w:p>
        </w:tc>
        <w:tc>
          <w:tcPr>
            <w:tcW w:w="104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EBDCCA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Срок хранения</w:t>
            </w:r>
          </w:p>
        </w:tc>
      </w:tr>
      <w:tr w:rsidR="00AE3977" w:rsidRPr="00AE3977" w14:paraId="545F2832" w14:textId="77777777" w:rsidTr="00AE3977">
        <w:tc>
          <w:tcPr>
            <w:tcW w:w="111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9061812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Приложение А</w:t>
            </w:r>
          </w:p>
        </w:tc>
        <w:tc>
          <w:tcPr>
            <w:tcW w:w="140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D65DDA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Заявка на подбор персонала</w:t>
            </w:r>
          </w:p>
        </w:tc>
        <w:tc>
          <w:tcPr>
            <w:tcW w:w="143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DB6304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Ведущий менеджер по персоналу</w:t>
            </w:r>
          </w:p>
        </w:tc>
        <w:tc>
          <w:tcPr>
            <w:tcW w:w="10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E725CCF" w14:textId="77777777" w:rsidR="00AE3977" w:rsidRPr="00AE3977" w:rsidRDefault="00AE3977" w:rsidP="00AE3977">
            <w:pPr>
              <w:spacing w:after="0" w:line="360" w:lineRule="auto"/>
              <w:ind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3 года</w:t>
            </w:r>
          </w:p>
        </w:tc>
      </w:tr>
      <w:tr w:rsidR="00AE3977" w:rsidRPr="00AE3977" w14:paraId="7DBC3DC4" w14:textId="77777777" w:rsidTr="00AE3977">
        <w:tc>
          <w:tcPr>
            <w:tcW w:w="111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95EC71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Приложение Б</w:t>
            </w:r>
          </w:p>
        </w:tc>
        <w:tc>
          <w:tcPr>
            <w:tcW w:w="140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9C8291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План-график адаптации</w:t>
            </w:r>
          </w:p>
        </w:tc>
        <w:tc>
          <w:tcPr>
            <w:tcW w:w="143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49D482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Ведущий менеджер по персоналу</w:t>
            </w:r>
          </w:p>
        </w:tc>
        <w:tc>
          <w:tcPr>
            <w:tcW w:w="10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56A6548" w14:textId="77777777" w:rsidR="00AE3977" w:rsidRPr="00AE3977" w:rsidRDefault="00AE3977" w:rsidP="00AE3977">
            <w:pPr>
              <w:spacing w:after="0" w:line="360" w:lineRule="auto"/>
              <w:ind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3 года</w:t>
            </w:r>
          </w:p>
        </w:tc>
      </w:tr>
      <w:tr w:rsidR="00AE3977" w:rsidRPr="00AE3977" w14:paraId="6BA4A3E5" w14:textId="77777777" w:rsidTr="00AE3977">
        <w:tc>
          <w:tcPr>
            <w:tcW w:w="111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99A7466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Приложение В</w:t>
            </w:r>
          </w:p>
        </w:tc>
        <w:tc>
          <w:tcPr>
            <w:tcW w:w="140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7051FB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Заявка на обучение</w:t>
            </w:r>
          </w:p>
        </w:tc>
        <w:tc>
          <w:tcPr>
            <w:tcW w:w="143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105FDB8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Ведущий менеджер по персоналу</w:t>
            </w:r>
          </w:p>
        </w:tc>
        <w:tc>
          <w:tcPr>
            <w:tcW w:w="10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DE37FA5" w14:textId="77777777" w:rsidR="00AE3977" w:rsidRPr="00AE3977" w:rsidRDefault="00AE3977" w:rsidP="00AE3977">
            <w:pPr>
              <w:spacing w:after="0" w:line="360" w:lineRule="auto"/>
              <w:ind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3 года</w:t>
            </w:r>
          </w:p>
        </w:tc>
      </w:tr>
      <w:tr w:rsidR="00AE3977" w:rsidRPr="00AE3977" w14:paraId="40F2D025" w14:textId="77777777" w:rsidTr="00AE3977">
        <w:tc>
          <w:tcPr>
            <w:tcW w:w="111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63088EC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Приложение Г</w:t>
            </w:r>
          </w:p>
        </w:tc>
        <w:tc>
          <w:tcPr>
            <w:tcW w:w="140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017B9C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План обучения персонала (годовой/квартальный)</w:t>
            </w:r>
          </w:p>
        </w:tc>
        <w:tc>
          <w:tcPr>
            <w:tcW w:w="143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EFDA26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Ведущий менеджер по персоналу</w:t>
            </w:r>
          </w:p>
        </w:tc>
        <w:tc>
          <w:tcPr>
            <w:tcW w:w="10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A90D2C7" w14:textId="77777777" w:rsidR="00AE3977" w:rsidRPr="00AE3977" w:rsidRDefault="00AE3977" w:rsidP="00AE3977">
            <w:pPr>
              <w:spacing w:after="0" w:line="360" w:lineRule="auto"/>
              <w:ind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5 лет</w:t>
            </w:r>
          </w:p>
        </w:tc>
      </w:tr>
      <w:tr w:rsidR="00AE3977" w:rsidRPr="00AE3977" w14:paraId="75A048EA" w14:textId="77777777" w:rsidTr="00AE3977">
        <w:tc>
          <w:tcPr>
            <w:tcW w:w="111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E27E998" w14:textId="77777777" w:rsidR="00AE3977" w:rsidRPr="00AE3977" w:rsidRDefault="00AE3977" w:rsidP="00AE3977">
            <w:pPr>
              <w:spacing w:after="0" w:line="360" w:lineRule="auto"/>
              <w:ind w:left="57" w:right="57" w:firstLine="709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—</w:t>
            </w:r>
          </w:p>
        </w:tc>
        <w:tc>
          <w:tcPr>
            <w:tcW w:w="140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C393101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Журнал учёта обучения (произвольная форма)</w:t>
            </w:r>
          </w:p>
        </w:tc>
        <w:tc>
          <w:tcPr>
            <w:tcW w:w="143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19C376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Ведущий менеджер по персоналу</w:t>
            </w:r>
          </w:p>
        </w:tc>
        <w:tc>
          <w:tcPr>
            <w:tcW w:w="10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C6C6660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Постоянно</w:t>
            </w:r>
          </w:p>
        </w:tc>
      </w:tr>
      <w:tr w:rsidR="00AE3977" w:rsidRPr="00AE3977" w14:paraId="7603F613" w14:textId="77777777" w:rsidTr="00AE3977">
        <w:tc>
          <w:tcPr>
            <w:tcW w:w="111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1A2342" w14:textId="77777777" w:rsidR="00AE3977" w:rsidRPr="00AE3977" w:rsidRDefault="00AE3977" w:rsidP="00AE3977">
            <w:pPr>
              <w:spacing w:after="0" w:line="360" w:lineRule="auto"/>
              <w:ind w:left="57" w:right="57" w:firstLine="709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—</w:t>
            </w:r>
          </w:p>
        </w:tc>
        <w:tc>
          <w:tcPr>
            <w:tcW w:w="140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C76456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Протоколы оценки знаний / тестирования</w:t>
            </w:r>
          </w:p>
        </w:tc>
        <w:tc>
          <w:tcPr>
            <w:tcW w:w="143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660E40D" w14:textId="77777777" w:rsidR="00AE3977" w:rsidRPr="00AE3977" w:rsidRDefault="00AE3977" w:rsidP="00AE3977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Ведущий менеджер по персоналу</w:t>
            </w:r>
          </w:p>
        </w:tc>
        <w:tc>
          <w:tcPr>
            <w:tcW w:w="10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E199207" w14:textId="77777777" w:rsidR="00AE3977" w:rsidRPr="00AE3977" w:rsidRDefault="00AE3977" w:rsidP="00AE3977">
            <w:pPr>
              <w:spacing w:after="0" w:line="360" w:lineRule="auto"/>
              <w:ind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3 года</w:t>
            </w:r>
          </w:p>
        </w:tc>
      </w:tr>
    </w:tbl>
    <w:p w14:paraId="589745CA" w14:textId="77777777" w:rsid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outlineLvl w:val="1"/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</w:pPr>
    </w:p>
    <w:p w14:paraId="11042773" w14:textId="665EA971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outlineLvl w:val="1"/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  <w:t>8. МОНИТОРИНГ И АНАЛИЗ ПРОЦЕССА</w:t>
      </w:r>
    </w:p>
    <w:p w14:paraId="676A13A8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8.1. Ведущий менеджер по персоналу </w:t>
      </w: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не реже 1 раза в год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 (в рамках подготовки к Анализу со стороны руководства) готовит отчёт по процессу управления персоналом, включающий:</w:t>
      </w:r>
    </w:p>
    <w:p w14:paraId="6B810CAA" w14:textId="77777777" w:rsidR="00AE3977" w:rsidRPr="00AE3977" w:rsidRDefault="00AE3977" w:rsidP="00AE3977">
      <w:pPr>
        <w:numPr>
          <w:ilvl w:val="0"/>
          <w:numId w:val="46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укомплектованность штата, текучесть кадров;</w:t>
      </w:r>
    </w:p>
    <w:p w14:paraId="50CFC088" w14:textId="77777777" w:rsidR="00AE3977" w:rsidRPr="00AE3977" w:rsidRDefault="00AE3977" w:rsidP="00AE3977">
      <w:pPr>
        <w:numPr>
          <w:ilvl w:val="0"/>
          <w:numId w:val="46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соблюдение сроков закрытия вакансий (своевременность подбора);</w:t>
      </w:r>
    </w:p>
    <w:p w14:paraId="4D19F51A" w14:textId="77777777" w:rsidR="00AE3977" w:rsidRPr="00AE3977" w:rsidRDefault="00AE3977" w:rsidP="00AE3977">
      <w:pPr>
        <w:numPr>
          <w:ilvl w:val="0"/>
          <w:numId w:val="46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количество обученных сотрудников (внутреннее / внешнее обучение);</w:t>
      </w:r>
    </w:p>
    <w:p w14:paraId="77DCBC29" w14:textId="77777777" w:rsidR="00AE3977" w:rsidRPr="00AE3977" w:rsidRDefault="00AE3977" w:rsidP="00AE3977">
      <w:pPr>
        <w:numPr>
          <w:ilvl w:val="0"/>
          <w:numId w:val="46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результативность обучения (доля сотрудников, успешно прошедших оценку);</w:t>
      </w:r>
    </w:p>
    <w:p w14:paraId="6A2B694D" w14:textId="77777777" w:rsidR="00AE3977" w:rsidRPr="00AE3977" w:rsidRDefault="00AE3977" w:rsidP="00AE3977">
      <w:pPr>
        <w:numPr>
          <w:ilvl w:val="0"/>
          <w:numId w:val="46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выполнение плана обучения;</w:t>
      </w:r>
    </w:p>
    <w:p w14:paraId="1E73AB48" w14:textId="77777777" w:rsidR="00AE3977" w:rsidRPr="00AE3977" w:rsidRDefault="00AE3977" w:rsidP="00AE3977">
      <w:pPr>
        <w:numPr>
          <w:ilvl w:val="0"/>
          <w:numId w:val="46"/>
        </w:num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предложения по улучшению процесса.</w:t>
      </w:r>
    </w:p>
    <w:p w14:paraId="567EA9BE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8.2. Отчёт направляется Генеральному директору для рассмотрения при анализе со стороны руководства (раздел 9.3 РК).</w:t>
      </w:r>
    </w:p>
    <w:p w14:paraId="03D7C340" w14:textId="076A2DDE" w:rsidR="00081FDD" w:rsidRDefault="00081FDD" w:rsidP="00081FDD">
      <w:pPr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</w:pPr>
      <w:r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  <w:br w:type="page"/>
      </w:r>
    </w:p>
    <w:p w14:paraId="5442CDE4" w14:textId="09DEE8AA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outlineLvl w:val="1"/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  <w:t>9. СВЯЗЬ С ДРУГИМИ ПРОЦЕССАМИ СМК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41"/>
        <w:gridCol w:w="6503"/>
      </w:tblGrid>
      <w:tr w:rsidR="00AE3977" w:rsidRPr="00AE3977" w14:paraId="4BEA9688" w14:textId="77777777" w:rsidTr="00081FDD">
        <w:trPr>
          <w:tblHeader/>
        </w:trPr>
        <w:tc>
          <w:tcPr>
            <w:tcW w:w="152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E184F0" w14:textId="77777777" w:rsidR="00AE3977" w:rsidRPr="00AE3977" w:rsidRDefault="00AE3977" w:rsidP="00081FDD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Процесс / Документ</w:t>
            </w:r>
          </w:p>
        </w:tc>
        <w:tc>
          <w:tcPr>
            <w:tcW w:w="348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B5AE3F" w14:textId="77777777" w:rsidR="00AE3977" w:rsidRPr="00AE3977" w:rsidRDefault="00AE3977" w:rsidP="00AE3977">
            <w:pPr>
              <w:spacing w:after="0" w:line="360" w:lineRule="auto"/>
              <w:ind w:left="57" w:right="57" w:firstLine="709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b/>
                <w:bCs/>
                <w:sz w:val="24"/>
                <w:szCs w:val="23"/>
                <w:lang w:eastAsia="ru-RU"/>
              </w:rPr>
              <w:t>Характер связи</w:t>
            </w:r>
          </w:p>
        </w:tc>
      </w:tr>
      <w:tr w:rsidR="00AE3977" w:rsidRPr="00AE3977" w14:paraId="17603A3E" w14:textId="77777777" w:rsidTr="00081FDD">
        <w:tc>
          <w:tcPr>
            <w:tcW w:w="152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19DAB9D" w14:textId="77777777" w:rsidR="00AE3977" w:rsidRPr="00AE3977" w:rsidRDefault="00AE3977" w:rsidP="00AE3977">
            <w:pPr>
              <w:spacing w:after="0" w:line="360" w:lineRule="auto"/>
              <w:ind w:left="57" w:right="57" w:firstLine="709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РК-01, раздел 7.2</w:t>
            </w:r>
          </w:p>
        </w:tc>
        <w:tc>
          <w:tcPr>
            <w:tcW w:w="348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8CD4F19" w14:textId="77777777" w:rsidR="00AE3977" w:rsidRPr="00AE3977" w:rsidRDefault="00AE3977" w:rsidP="00081FDD">
            <w:pPr>
              <w:spacing w:after="0" w:line="360" w:lineRule="auto"/>
              <w:ind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Выполнение требований к компетентности</w:t>
            </w:r>
          </w:p>
        </w:tc>
      </w:tr>
      <w:tr w:rsidR="00AE3977" w:rsidRPr="00AE3977" w14:paraId="3EC1A59C" w14:textId="77777777" w:rsidTr="00081FDD">
        <w:tc>
          <w:tcPr>
            <w:tcW w:w="152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A7186D" w14:textId="77777777" w:rsidR="00AE3977" w:rsidRPr="00AE3977" w:rsidRDefault="00AE3977" w:rsidP="00AE3977">
            <w:pPr>
              <w:spacing w:after="0" w:line="360" w:lineRule="auto"/>
              <w:ind w:left="57" w:right="57" w:firstLine="709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ДП-07-04</w:t>
            </w:r>
          </w:p>
        </w:tc>
        <w:tc>
          <w:tcPr>
            <w:tcW w:w="348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261031F" w14:textId="77777777" w:rsidR="00AE3977" w:rsidRPr="00AE3977" w:rsidRDefault="00AE3977" w:rsidP="00081FDD">
            <w:pPr>
              <w:spacing w:after="0" w:line="360" w:lineRule="auto"/>
              <w:ind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Управление записями по персоналу</w:t>
            </w:r>
          </w:p>
        </w:tc>
      </w:tr>
      <w:tr w:rsidR="00AE3977" w:rsidRPr="00AE3977" w14:paraId="675C5414" w14:textId="77777777" w:rsidTr="00081FDD">
        <w:tc>
          <w:tcPr>
            <w:tcW w:w="152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5FB3A59" w14:textId="77777777" w:rsidR="00AE3977" w:rsidRPr="00AE3977" w:rsidRDefault="00AE3977" w:rsidP="00AE3977">
            <w:pPr>
              <w:spacing w:after="0" w:line="360" w:lineRule="auto"/>
              <w:ind w:left="57" w:right="57" w:firstLine="709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ДП-09-02</w:t>
            </w:r>
          </w:p>
        </w:tc>
        <w:tc>
          <w:tcPr>
            <w:tcW w:w="348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1FA38A8" w14:textId="77777777" w:rsidR="00AE3977" w:rsidRPr="00AE3977" w:rsidRDefault="00AE3977" w:rsidP="00081FDD">
            <w:pPr>
              <w:spacing w:after="0" w:line="360" w:lineRule="auto"/>
              <w:ind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Оценка компетентности при внутренних аудитах</w:t>
            </w:r>
          </w:p>
        </w:tc>
      </w:tr>
      <w:tr w:rsidR="00AE3977" w:rsidRPr="00AE3977" w14:paraId="4FF930C2" w14:textId="77777777" w:rsidTr="00081FDD">
        <w:tc>
          <w:tcPr>
            <w:tcW w:w="152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C12754E" w14:textId="77777777" w:rsidR="00AE3977" w:rsidRPr="00AE3977" w:rsidRDefault="00AE3977" w:rsidP="00AE3977">
            <w:pPr>
              <w:spacing w:after="0" w:line="360" w:lineRule="auto"/>
              <w:ind w:left="57" w:right="57" w:firstLine="709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ДП-10-01</w:t>
            </w:r>
          </w:p>
        </w:tc>
        <w:tc>
          <w:tcPr>
            <w:tcW w:w="348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B2B1CB5" w14:textId="77777777" w:rsidR="00AE3977" w:rsidRPr="00AE3977" w:rsidRDefault="00AE3977" w:rsidP="00081FDD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</w:pPr>
            <w:r w:rsidRPr="00AE3977">
              <w:rPr>
                <w:rFonts w:ascii="Times New Roman" w:eastAsia="Times New Roman" w:hAnsi="Times New Roman" w:cs="Segoe UI"/>
                <w:sz w:val="24"/>
                <w:szCs w:val="23"/>
                <w:lang w:eastAsia="ru-RU"/>
              </w:rPr>
              <w:t>Корректирующие действия по результатам оценки персонала</w:t>
            </w:r>
          </w:p>
        </w:tc>
      </w:tr>
    </w:tbl>
    <w:p w14:paraId="17645C34" w14:textId="77777777" w:rsidR="00081FDD" w:rsidRDefault="00081FDD" w:rsidP="00AE3977">
      <w:pPr>
        <w:shd w:val="clear" w:color="auto" w:fill="FFFFFF"/>
        <w:spacing w:after="0" w:line="360" w:lineRule="auto"/>
        <w:ind w:left="57" w:right="57" w:firstLine="709"/>
        <w:jc w:val="both"/>
        <w:outlineLvl w:val="1"/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</w:pPr>
    </w:p>
    <w:p w14:paraId="25D0569F" w14:textId="0F6E594B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outlineLvl w:val="1"/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  <w:t>10. ЗАКЛЮЧИТЕЛЬНЫЕ ПОЛОЖЕНИЯ</w:t>
      </w:r>
    </w:p>
    <w:p w14:paraId="22841D0C" w14:textId="77777777" w:rsidR="00081FDD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10.1. Настоящая процедура вступает в силу с даты её утверждения генеральным директором.</w:t>
      </w:r>
    </w:p>
    <w:p w14:paraId="3103A9E3" w14:textId="77777777" w:rsidR="00081FDD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10.2. С момента вступления в силу настоящей процедуры</w:t>
      </w:r>
      <w:r w:rsidR="00081FDD" w:rsidRPr="00081FD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признаётся утратившей силу</w:t>
      </w:r>
      <w:r w:rsidR="00081FDD" w:rsidRPr="00081FD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документированная процедура </w:t>
      </w:r>
      <w:r w:rsidR="00081FD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СТО – 21 Управление персоналом </w:t>
      </w:r>
    </w:p>
    <w:p w14:paraId="4497EAED" w14:textId="11EC4AF1" w:rsid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Хранение настоящей процедуры осуществляется у ведущего менеджера по персоналу.</w:t>
      </w:r>
    </w:p>
    <w:p w14:paraId="6001A9C8" w14:textId="77777777" w:rsidR="00081FDD" w:rsidRPr="00AE3977" w:rsidRDefault="00081FDD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</w:p>
    <w:p w14:paraId="131C65C9" w14:textId="77777777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outlineLvl w:val="1"/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33"/>
          <w:lang w:eastAsia="ru-RU"/>
        </w:rPr>
        <w:t>11. ПРИЛОЖЕНИЯ (ФОРМЫ)</w:t>
      </w:r>
    </w:p>
    <w:p w14:paraId="57EA0445" w14:textId="77777777" w:rsidR="00081FDD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Приложение А. Заявка на подбор персонала</w:t>
      </w:r>
    </w:p>
    <w:p w14:paraId="0DD74A5A" w14:textId="77777777" w:rsidR="00081FDD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Приложение Б. План-график адаптации</w:t>
      </w:r>
    </w:p>
    <w:p w14:paraId="3ADF50EF" w14:textId="77777777" w:rsidR="00081FDD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Приложение В. Заявка на обучение</w:t>
      </w:r>
    </w:p>
    <w:p w14:paraId="437981C6" w14:textId="5B67DEE8" w:rsidR="00AE3977" w:rsidRPr="00AE3977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Приложение Г. План обучения персонала</w:t>
      </w:r>
    </w:p>
    <w:p w14:paraId="277453C9" w14:textId="0090F045" w:rsidR="00AE3977" w:rsidRPr="00AE3977" w:rsidRDefault="00AE3977" w:rsidP="00AE3977">
      <w:pPr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839CD0" w14:textId="77777777" w:rsidR="00081FDD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Разработал:</w:t>
      </w:r>
    </w:p>
    <w:p w14:paraId="45E377E9" w14:textId="77777777" w:rsidR="00081FDD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Ведущий менеджер по персоналу</w:t>
      </w:r>
    </w:p>
    <w:p w14:paraId="75691309" w14:textId="0A547475" w:rsidR="00081FDD" w:rsidRDefault="00AE3977" w:rsidP="00AE3977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_________________ </w:t>
      </w:r>
      <w:r w:rsidR="00081FD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Т. А. Архипова</w:t>
      </w:r>
    </w:p>
    <w:p w14:paraId="5DC8DCE1" w14:textId="77777777" w:rsidR="00081FDD" w:rsidRDefault="00AE3977" w:rsidP="00081FDD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«01» июня 2026 г.</w:t>
      </w:r>
    </w:p>
    <w:p w14:paraId="49146D5F" w14:textId="77777777" w:rsidR="00081FDD" w:rsidRDefault="00AE3977" w:rsidP="00081FDD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Согласовано:</w:t>
      </w:r>
    </w:p>
    <w:p w14:paraId="1A9C0D0E" w14:textId="5E3597FB" w:rsidR="00081FDD" w:rsidRDefault="00AE3977" w:rsidP="00081FDD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Руководитель отдела персонала</w:t>
      </w:r>
    </w:p>
    <w:p w14:paraId="3A67DFBA" w14:textId="1BE337EA" w:rsidR="00081FDD" w:rsidRDefault="00AE3977" w:rsidP="00081FDD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________________ </w:t>
      </w:r>
      <w:r w:rsidR="00081FD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А. Ю Аникеева</w:t>
      </w:r>
    </w:p>
    <w:p w14:paraId="2019D06B" w14:textId="42365BAD" w:rsidR="00AE3977" w:rsidRPr="00AE3977" w:rsidRDefault="00AE3977" w:rsidP="00081FDD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«01» июня 2026 г.</w:t>
      </w:r>
    </w:p>
    <w:p w14:paraId="0E773027" w14:textId="77777777" w:rsidR="00081FDD" w:rsidRDefault="00AE3977" w:rsidP="00081FDD">
      <w:pPr>
        <w:shd w:val="clear" w:color="auto" w:fill="FFFFFF"/>
        <w:spacing w:after="0" w:line="360" w:lineRule="auto"/>
        <w:ind w:left="57" w:right="57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Главный специалист СМК по стандартизации и сертификации</w:t>
      </w:r>
    </w:p>
    <w:p w14:paraId="7C1EFBBC" w14:textId="7CBA2246" w:rsidR="00081FDD" w:rsidRDefault="00AE3977" w:rsidP="00081FDD">
      <w:pPr>
        <w:shd w:val="clear" w:color="auto" w:fill="FFFFFF"/>
        <w:spacing w:after="0" w:line="360" w:lineRule="auto"/>
        <w:ind w:left="57" w:right="57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________________ </w:t>
      </w:r>
      <w:r w:rsidR="00081FD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Д.Ю. Тимофеева</w:t>
      </w:r>
    </w:p>
    <w:p w14:paraId="195D68E6" w14:textId="0396CE27" w:rsidR="00AE3977" w:rsidRPr="00AE3977" w:rsidRDefault="00AE3977" w:rsidP="00081FDD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AE3977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«01» июня 2026 г.</w:t>
      </w:r>
    </w:p>
    <w:p w14:paraId="2166E770" w14:textId="77777777" w:rsidR="00AE3977" w:rsidRPr="00AE3977" w:rsidRDefault="00AE3977" w:rsidP="00AE3977">
      <w:pPr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E3977">
        <w:rPr>
          <w:rFonts w:ascii="Times New Roman" w:eastAsia="Times New Roman" w:hAnsi="Times New Roman" w:cs="Times New Roman"/>
          <w:sz w:val="24"/>
          <w:szCs w:val="28"/>
          <w:lang w:eastAsia="ru-RU"/>
        </w:rPr>
        <w:br w:type="page"/>
      </w:r>
    </w:p>
    <w:p w14:paraId="643B881D" w14:textId="77777777" w:rsidR="00B61006" w:rsidRPr="00AE3977" w:rsidRDefault="00B61006" w:rsidP="00AE3977">
      <w:pPr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sectPr w:rsidR="00B61006" w:rsidRPr="00AE3977" w:rsidSect="003355F5">
      <w:headerReference w:type="default" r:id="rId7"/>
      <w:headerReference w:type="firs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FDD4D" w14:textId="77777777" w:rsidR="008B6810" w:rsidRDefault="008B6810" w:rsidP="003355F5">
      <w:pPr>
        <w:spacing w:after="0" w:line="240" w:lineRule="auto"/>
      </w:pPr>
      <w:r>
        <w:separator/>
      </w:r>
    </w:p>
  </w:endnote>
  <w:endnote w:type="continuationSeparator" w:id="0">
    <w:p w14:paraId="6B74EEFF" w14:textId="77777777" w:rsidR="008B6810" w:rsidRDefault="008B6810" w:rsidP="00335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73B19" w14:textId="77777777" w:rsidR="008B6810" w:rsidRDefault="008B6810" w:rsidP="003355F5">
      <w:pPr>
        <w:spacing w:after="0" w:line="240" w:lineRule="auto"/>
      </w:pPr>
      <w:r>
        <w:separator/>
      </w:r>
    </w:p>
  </w:footnote>
  <w:footnote w:type="continuationSeparator" w:id="0">
    <w:p w14:paraId="20094258" w14:textId="77777777" w:rsidR="008B6810" w:rsidRDefault="008B6810" w:rsidP="00335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8"/>
      <w:tblW w:w="0" w:type="auto"/>
      <w:tblInd w:w="-431" w:type="dxa"/>
      <w:tblLook w:val="04A0" w:firstRow="1" w:lastRow="0" w:firstColumn="1" w:lastColumn="0" w:noHBand="0" w:noVBand="1"/>
    </w:tblPr>
    <w:tblGrid>
      <w:gridCol w:w="4812"/>
      <w:gridCol w:w="4963"/>
    </w:tblGrid>
    <w:tr w:rsidR="008B6810" w14:paraId="0C5DAA6C" w14:textId="77777777" w:rsidTr="007603B4">
      <w:trPr>
        <w:trHeight w:val="422"/>
      </w:trPr>
      <w:tc>
        <w:tcPr>
          <w:tcW w:w="5104" w:type="dxa"/>
        </w:tcPr>
        <w:p w14:paraId="410CBCB1" w14:textId="77777777" w:rsidR="008B6810" w:rsidRDefault="008B6810" w:rsidP="003355F5">
          <w:pPr>
            <w:pStyle w:val="a4"/>
            <w:tabs>
              <w:tab w:val="left" w:pos="4677"/>
            </w:tabs>
            <w:spacing w:line="20" w:lineRule="atLeast"/>
          </w:pPr>
          <w:r>
            <w:t>ООО «АйТек»</w:t>
          </w:r>
        </w:p>
      </w:tc>
      <w:tc>
        <w:tcPr>
          <w:tcW w:w="5238" w:type="dxa"/>
        </w:tcPr>
        <w:p w14:paraId="20AF9E6E" w14:textId="041FE27A" w:rsidR="008B6810" w:rsidRDefault="008B6810" w:rsidP="003355F5">
          <w:pPr>
            <w:pStyle w:val="a4"/>
            <w:tabs>
              <w:tab w:val="left" w:pos="4677"/>
            </w:tabs>
            <w:spacing w:line="20" w:lineRule="atLeast"/>
            <w:jc w:val="right"/>
          </w:pPr>
          <w:r>
            <w:t>Система менеджмента качества</w:t>
          </w:r>
        </w:p>
      </w:tc>
    </w:tr>
    <w:tr w:rsidR="008B6810" w14:paraId="37885F91" w14:textId="77777777" w:rsidTr="007603B4">
      <w:trPr>
        <w:trHeight w:val="411"/>
      </w:trPr>
      <w:tc>
        <w:tcPr>
          <w:tcW w:w="5104" w:type="dxa"/>
        </w:tcPr>
        <w:p w14:paraId="005F9727" w14:textId="3433B26F" w:rsidR="008B6810" w:rsidRDefault="008B6810" w:rsidP="003355F5">
          <w:pPr>
            <w:pStyle w:val="a4"/>
            <w:tabs>
              <w:tab w:val="left" w:pos="4677"/>
            </w:tabs>
            <w:spacing w:line="20" w:lineRule="atLeast"/>
          </w:pPr>
          <w:r>
            <w:t>Код: ДП-0</w:t>
          </w:r>
          <w:r w:rsidR="0076585C">
            <w:t>7</w:t>
          </w:r>
          <w:r>
            <w:t>-0</w:t>
          </w:r>
          <w:r w:rsidR="0076585C">
            <w:t>1</w:t>
          </w:r>
          <w:r>
            <w:t xml:space="preserve"> / Версия 1.0/Дата введения: </w:t>
          </w:r>
        </w:p>
      </w:tc>
      <w:tc>
        <w:tcPr>
          <w:tcW w:w="5238" w:type="dxa"/>
        </w:tcPr>
        <w:p w14:paraId="6E366332" w14:textId="1D255DD6" w:rsidR="008B6810" w:rsidRDefault="008B6810" w:rsidP="003355F5">
          <w:pPr>
            <w:pStyle w:val="a4"/>
            <w:tabs>
              <w:tab w:val="left" w:pos="4677"/>
            </w:tabs>
            <w:spacing w:line="20" w:lineRule="atLeast"/>
            <w:jc w:val="right"/>
          </w:pPr>
          <w:r>
            <w:t xml:space="preserve">Страница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E96F09">
            <w:rPr>
              <w:noProof/>
            </w:rPr>
            <w:t>12</w:t>
          </w:r>
          <w:r>
            <w:fldChar w:fldCharType="end"/>
          </w:r>
        </w:p>
      </w:tc>
    </w:tr>
  </w:tbl>
  <w:p w14:paraId="4C80BA41" w14:textId="77777777" w:rsidR="008B6810" w:rsidRDefault="008B681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8EC99" w14:textId="6B2F6E80" w:rsidR="008B6810" w:rsidRDefault="008B6810">
    <w:pPr>
      <w:pStyle w:val="a4"/>
    </w:pPr>
    <w:r>
      <w:rPr>
        <w:noProof/>
        <w:lang w:eastAsia="ru-RU"/>
      </w:rPr>
      <w:drawing>
        <wp:inline distT="0" distB="0" distL="0" distR="0" wp14:anchorId="15AF07B5" wp14:editId="11BFA4B5">
          <wp:extent cx="1031915" cy="771525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093" cy="777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06CB"/>
    <w:multiLevelType w:val="multilevel"/>
    <w:tmpl w:val="8CE23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107652"/>
    <w:multiLevelType w:val="multilevel"/>
    <w:tmpl w:val="E13EC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B47B8A"/>
    <w:multiLevelType w:val="multilevel"/>
    <w:tmpl w:val="4872C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753130"/>
    <w:multiLevelType w:val="multilevel"/>
    <w:tmpl w:val="54189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F7114B"/>
    <w:multiLevelType w:val="multilevel"/>
    <w:tmpl w:val="3412F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841BD4"/>
    <w:multiLevelType w:val="multilevel"/>
    <w:tmpl w:val="ABD22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E007F0"/>
    <w:multiLevelType w:val="multilevel"/>
    <w:tmpl w:val="636CA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815F71"/>
    <w:multiLevelType w:val="multilevel"/>
    <w:tmpl w:val="89C02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8D401A"/>
    <w:multiLevelType w:val="multilevel"/>
    <w:tmpl w:val="E30A8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083205"/>
    <w:multiLevelType w:val="multilevel"/>
    <w:tmpl w:val="3744B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FA05BA"/>
    <w:multiLevelType w:val="multilevel"/>
    <w:tmpl w:val="C2C69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A227AB"/>
    <w:multiLevelType w:val="multilevel"/>
    <w:tmpl w:val="B2F27EEA"/>
    <w:lvl w:ilvl="0">
      <w:start w:val="1"/>
      <w:numFmt w:val="decimal"/>
      <w:lvlText w:val="%1."/>
      <w:lvlJc w:val="left"/>
      <w:pPr>
        <w:ind w:left="112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1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6" w:hanging="1800"/>
      </w:pPr>
      <w:rPr>
        <w:rFonts w:hint="default"/>
      </w:rPr>
    </w:lvl>
  </w:abstractNum>
  <w:abstractNum w:abstractNumId="12" w15:restartNumberingAfterBreak="0">
    <w:nsid w:val="2D4910B8"/>
    <w:multiLevelType w:val="multilevel"/>
    <w:tmpl w:val="0A70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9F0D62"/>
    <w:multiLevelType w:val="multilevel"/>
    <w:tmpl w:val="57747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DD2836"/>
    <w:multiLevelType w:val="multilevel"/>
    <w:tmpl w:val="B3403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925068"/>
    <w:multiLevelType w:val="multilevel"/>
    <w:tmpl w:val="B754A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FD226C"/>
    <w:multiLevelType w:val="multilevel"/>
    <w:tmpl w:val="7098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63A7DC4"/>
    <w:multiLevelType w:val="multilevel"/>
    <w:tmpl w:val="596E2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337E24"/>
    <w:multiLevelType w:val="multilevel"/>
    <w:tmpl w:val="EFF8A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920CF7"/>
    <w:multiLevelType w:val="multilevel"/>
    <w:tmpl w:val="133EA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7714EC"/>
    <w:multiLevelType w:val="multilevel"/>
    <w:tmpl w:val="AE0C6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EE019B"/>
    <w:multiLevelType w:val="multilevel"/>
    <w:tmpl w:val="880C9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D853A1"/>
    <w:multiLevelType w:val="multilevel"/>
    <w:tmpl w:val="057CD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3214D2"/>
    <w:multiLevelType w:val="multilevel"/>
    <w:tmpl w:val="ED6AB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E26AA2"/>
    <w:multiLevelType w:val="multilevel"/>
    <w:tmpl w:val="1D581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F036448"/>
    <w:multiLevelType w:val="multilevel"/>
    <w:tmpl w:val="D5026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926B43"/>
    <w:multiLevelType w:val="multilevel"/>
    <w:tmpl w:val="624EE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BA4774"/>
    <w:multiLevelType w:val="multilevel"/>
    <w:tmpl w:val="F60CB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E05F26"/>
    <w:multiLevelType w:val="multilevel"/>
    <w:tmpl w:val="0646F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F45355"/>
    <w:multiLevelType w:val="multilevel"/>
    <w:tmpl w:val="7590B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4F419F"/>
    <w:multiLevelType w:val="multilevel"/>
    <w:tmpl w:val="42203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B0A5D6D"/>
    <w:multiLevelType w:val="multilevel"/>
    <w:tmpl w:val="CA3AB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C991885"/>
    <w:multiLevelType w:val="multilevel"/>
    <w:tmpl w:val="AE52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0BE1FDF"/>
    <w:multiLevelType w:val="multilevel"/>
    <w:tmpl w:val="BDE0C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24258FA"/>
    <w:multiLevelType w:val="multilevel"/>
    <w:tmpl w:val="5838B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38E19F5"/>
    <w:multiLevelType w:val="multilevel"/>
    <w:tmpl w:val="FCFE6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48D533C"/>
    <w:multiLevelType w:val="multilevel"/>
    <w:tmpl w:val="BA7E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49E5034"/>
    <w:multiLevelType w:val="multilevel"/>
    <w:tmpl w:val="2534A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59B393E"/>
    <w:multiLevelType w:val="multilevel"/>
    <w:tmpl w:val="96863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600564D"/>
    <w:multiLevelType w:val="multilevel"/>
    <w:tmpl w:val="43E6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6593BBF"/>
    <w:multiLevelType w:val="multilevel"/>
    <w:tmpl w:val="8FF07B1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8" w:hanging="1800"/>
      </w:pPr>
      <w:rPr>
        <w:rFonts w:hint="default"/>
      </w:rPr>
    </w:lvl>
  </w:abstractNum>
  <w:abstractNum w:abstractNumId="41" w15:restartNumberingAfterBreak="0">
    <w:nsid w:val="6DB45CBB"/>
    <w:multiLevelType w:val="multilevel"/>
    <w:tmpl w:val="9EF6D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FCB0F74"/>
    <w:multiLevelType w:val="multilevel"/>
    <w:tmpl w:val="03C26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11D4056"/>
    <w:multiLevelType w:val="multilevel"/>
    <w:tmpl w:val="A6E8B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51576BB"/>
    <w:multiLevelType w:val="multilevel"/>
    <w:tmpl w:val="7B48E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95637BB"/>
    <w:multiLevelType w:val="multilevel"/>
    <w:tmpl w:val="9AECB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128825">
    <w:abstractNumId w:val="37"/>
  </w:num>
  <w:num w:numId="2" w16cid:durableId="758873606">
    <w:abstractNumId w:val="12"/>
  </w:num>
  <w:num w:numId="3" w16cid:durableId="1043216963">
    <w:abstractNumId w:val="45"/>
  </w:num>
  <w:num w:numId="4" w16cid:durableId="514197734">
    <w:abstractNumId w:val="3"/>
  </w:num>
  <w:num w:numId="5" w16cid:durableId="1712149321">
    <w:abstractNumId w:val="38"/>
  </w:num>
  <w:num w:numId="6" w16cid:durableId="802235415">
    <w:abstractNumId w:val="1"/>
  </w:num>
  <w:num w:numId="7" w16cid:durableId="977876775">
    <w:abstractNumId w:val="43"/>
  </w:num>
  <w:num w:numId="8" w16cid:durableId="353312674">
    <w:abstractNumId w:val="16"/>
  </w:num>
  <w:num w:numId="9" w16cid:durableId="1578394568">
    <w:abstractNumId w:val="44"/>
  </w:num>
  <w:num w:numId="10" w16cid:durableId="502204446">
    <w:abstractNumId w:val="21"/>
  </w:num>
  <w:num w:numId="11" w16cid:durableId="678049616">
    <w:abstractNumId w:val="11"/>
  </w:num>
  <w:num w:numId="12" w16cid:durableId="1397050149">
    <w:abstractNumId w:val="41"/>
  </w:num>
  <w:num w:numId="13" w16cid:durableId="858740996">
    <w:abstractNumId w:val="42"/>
  </w:num>
  <w:num w:numId="14" w16cid:durableId="1650279191">
    <w:abstractNumId w:val="19"/>
  </w:num>
  <w:num w:numId="15" w16cid:durableId="692463286">
    <w:abstractNumId w:val="6"/>
  </w:num>
  <w:num w:numId="16" w16cid:durableId="1513101814">
    <w:abstractNumId w:val="35"/>
  </w:num>
  <w:num w:numId="17" w16cid:durableId="1289581508">
    <w:abstractNumId w:val="14"/>
  </w:num>
  <w:num w:numId="18" w16cid:durableId="975068929">
    <w:abstractNumId w:val="26"/>
  </w:num>
  <w:num w:numId="19" w16cid:durableId="1040204033">
    <w:abstractNumId w:val="2"/>
  </w:num>
  <w:num w:numId="20" w16cid:durableId="548103828">
    <w:abstractNumId w:val="20"/>
  </w:num>
  <w:num w:numId="21" w16cid:durableId="838274931">
    <w:abstractNumId w:val="29"/>
  </w:num>
  <w:num w:numId="22" w16cid:durableId="1621762028">
    <w:abstractNumId w:val="22"/>
  </w:num>
  <w:num w:numId="23" w16cid:durableId="233318689">
    <w:abstractNumId w:val="4"/>
  </w:num>
  <w:num w:numId="24" w16cid:durableId="465783198">
    <w:abstractNumId w:val="39"/>
  </w:num>
  <w:num w:numId="25" w16cid:durableId="1756659363">
    <w:abstractNumId w:val="33"/>
  </w:num>
  <w:num w:numId="26" w16cid:durableId="904874623">
    <w:abstractNumId w:val="31"/>
  </w:num>
  <w:num w:numId="27" w16cid:durableId="34739416">
    <w:abstractNumId w:val="8"/>
  </w:num>
  <w:num w:numId="28" w16cid:durableId="181171108">
    <w:abstractNumId w:val="25"/>
  </w:num>
  <w:num w:numId="29" w16cid:durableId="1705129256">
    <w:abstractNumId w:val="40"/>
  </w:num>
  <w:num w:numId="30" w16cid:durableId="986860434">
    <w:abstractNumId w:val="36"/>
  </w:num>
  <w:num w:numId="31" w16cid:durableId="1703238762">
    <w:abstractNumId w:val="28"/>
  </w:num>
  <w:num w:numId="32" w16cid:durableId="553348870">
    <w:abstractNumId w:val="32"/>
  </w:num>
  <w:num w:numId="33" w16cid:durableId="2083019197">
    <w:abstractNumId w:val="13"/>
  </w:num>
  <w:num w:numId="34" w16cid:durableId="2080470408">
    <w:abstractNumId w:val="7"/>
  </w:num>
  <w:num w:numId="35" w16cid:durableId="1009219244">
    <w:abstractNumId w:val="10"/>
  </w:num>
  <w:num w:numId="36" w16cid:durableId="1962607047">
    <w:abstractNumId w:val="15"/>
  </w:num>
  <w:num w:numId="37" w16cid:durableId="1557080240">
    <w:abstractNumId w:val="0"/>
  </w:num>
  <w:num w:numId="38" w16cid:durableId="816991661">
    <w:abstractNumId w:val="17"/>
  </w:num>
  <w:num w:numId="39" w16cid:durableId="926695143">
    <w:abstractNumId w:val="24"/>
  </w:num>
  <w:num w:numId="40" w16cid:durableId="1832476620">
    <w:abstractNumId w:val="23"/>
  </w:num>
  <w:num w:numId="41" w16cid:durableId="1767310838">
    <w:abstractNumId w:val="27"/>
  </w:num>
  <w:num w:numId="42" w16cid:durableId="1412046248">
    <w:abstractNumId w:val="5"/>
  </w:num>
  <w:num w:numId="43" w16cid:durableId="1578788725">
    <w:abstractNumId w:val="34"/>
  </w:num>
  <w:num w:numId="44" w16cid:durableId="854080308">
    <w:abstractNumId w:val="30"/>
  </w:num>
  <w:num w:numId="45" w16cid:durableId="2072847258">
    <w:abstractNumId w:val="18"/>
  </w:num>
  <w:num w:numId="46" w16cid:durableId="1048865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931"/>
    <w:rsid w:val="00070931"/>
    <w:rsid w:val="000729AD"/>
    <w:rsid w:val="00081FDD"/>
    <w:rsid w:val="000F3D1C"/>
    <w:rsid w:val="001E44A3"/>
    <w:rsid w:val="002D31D3"/>
    <w:rsid w:val="00303644"/>
    <w:rsid w:val="003355F5"/>
    <w:rsid w:val="00436216"/>
    <w:rsid w:val="00463802"/>
    <w:rsid w:val="00485E3C"/>
    <w:rsid w:val="004E27B2"/>
    <w:rsid w:val="00543C6C"/>
    <w:rsid w:val="005C3011"/>
    <w:rsid w:val="005F3CBE"/>
    <w:rsid w:val="00663E7C"/>
    <w:rsid w:val="006D472E"/>
    <w:rsid w:val="00742FB9"/>
    <w:rsid w:val="007603B4"/>
    <w:rsid w:val="0076585C"/>
    <w:rsid w:val="007D2380"/>
    <w:rsid w:val="0085505A"/>
    <w:rsid w:val="0087128A"/>
    <w:rsid w:val="00875239"/>
    <w:rsid w:val="008B6810"/>
    <w:rsid w:val="008F40F2"/>
    <w:rsid w:val="00952F46"/>
    <w:rsid w:val="009629D5"/>
    <w:rsid w:val="00986EBA"/>
    <w:rsid w:val="009A3FD8"/>
    <w:rsid w:val="009A4B1F"/>
    <w:rsid w:val="009B33A2"/>
    <w:rsid w:val="009D2AB1"/>
    <w:rsid w:val="00A4700D"/>
    <w:rsid w:val="00AB4047"/>
    <w:rsid w:val="00AE3977"/>
    <w:rsid w:val="00B10671"/>
    <w:rsid w:val="00B61006"/>
    <w:rsid w:val="00B74288"/>
    <w:rsid w:val="00CB45BE"/>
    <w:rsid w:val="00CB48E7"/>
    <w:rsid w:val="00D14681"/>
    <w:rsid w:val="00DE2AF3"/>
    <w:rsid w:val="00E02D3D"/>
    <w:rsid w:val="00E96F09"/>
    <w:rsid w:val="00EB75F3"/>
    <w:rsid w:val="00F0016E"/>
    <w:rsid w:val="00F006CB"/>
    <w:rsid w:val="00F14E7C"/>
    <w:rsid w:val="00F331A4"/>
    <w:rsid w:val="00F6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C966549"/>
  <w15:chartTrackingRefBased/>
  <w15:docId w15:val="{1F8F28FE-AD7C-4789-AFE8-7DF3CE68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00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35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55F5"/>
  </w:style>
  <w:style w:type="paragraph" w:styleId="a6">
    <w:name w:val="footer"/>
    <w:basedOn w:val="a"/>
    <w:link w:val="a7"/>
    <w:uiPriority w:val="99"/>
    <w:unhideWhenUsed/>
    <w:rsid w:val="00335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55F5"/>
  </w:style>
  <w:style w:type="table" w:styleId="a8">
    <w:name w:val="Table Grid"/>
    <w:basedOn w:val="a1"/>
    <w:uiPriority w:val="39"/>
    <w:rsid w:val="00335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7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1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5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1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4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13</Pages>
  <Words>1882</Words>
  <Characters>10732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Дарья</dc:creator>
  <cp:keywords/>
  <dc:description/>
  <cp:lastModifiedBy>Тимофеева Дарья</cp:lastModifiedBy>
  <cp:revision>23</cp:revision>
  <cp:lastPrinted>2026-06-08T12:50:00Z</cp:lastPrinted>
  <dcterms:created xsi:type="dcterms:W3CDTF">2026-04-09T08:52:00Z</dcterms:created>
  <dcterms:modified xsi:type="dcterms:W3CDTF">2026-06-08T14:46:00Z</dcterms:modified>
</cp:coreProperties>
</file>